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1B" w:rsidRPr="00C9621B" w:rsidRDefault="00C9621B" w:rsidP="00C96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21B">
        <w:rPr>
          <w:rFonts w:ascii="Times New Roman" w:hAnsi="Times New Roman" w:cs="Times New Roman"/>
          <w:sz w:val="24"/>
          <w:szCs w:val="24"/>
        </w:rPr>
        <w:t>Министерство образования Московской области</w:t>
      </w:r>
    </w:p>
    <w:p w:rsidR="00C9621B" w:rsidRPr="00C9621B" w:rsidRDefault="00C9621B" w:rsidP="00C96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21B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C9621B" w:rsidRPr="00C9621B" w:rsidRDefault="00C9621B" w:rsidP="00C96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21B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C9621B" w:rsidRPr="00C9621B" w:rsidRDefault="00C9621B" w:rsidP="00C96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21B">
        <w:rPr>
          <w:rFonts w:ascii="Times New Roman" w:hAnsi="Times New Roman" w:cs="Times New Roman"/>
          <w:sz w:val="24"/>
          <w:szCs w:val="24"/>
        </w:rPr>
        <w:t>«Чеховский техникум»  СП-3</w:t>
      </w:r>
    </w:p>
    <w:p w:rsidR="00C9621B" w:rsidRPr="00C9621B" w:rsidRDefault="00C9621B" w:rsidP="00C96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21B">
        <w:rPr>
          <w:rFonts w:ascii="Times New Roman" w:hAnsi="Times New Roman" w:cs="Times New Roman"/>
          <w:sz w:val="24"/>
          <w:szCs w:val="24"/>
        </w:rPr>
        <w:br/>
      </w:r>
    </w:p>
    <w:p w:rsidR="00C9621B" w:rsidRPr="00C9621B" w:rsidRDefault="00C9621B" w:rsidP="00C96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21B" w:rsidRPr="00C9621B" w:rsidRDefault="00C9621B" w:rsidP="00C962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96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УТВЕРЖДАЮ</w:t>
      </w:r>
      <w:proofErr w:type="gramStart"/>
      <w:r w:rsidRPr="00C9621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З</w:t>
      </w:r>
      <w:proofErr w:type="gramEnd"/>
      <w:r w:rsidRPr="00C9621B">
        <w:rPr>
          <w:rFonts w:ascii="Times New Roman" w:hAnsi="Times New Roman" w:cs="Times New Roman"/>
          <w:sz w:val="24"/>
          <w:szCs w:val="24"/>
        </w:rPr>
        <w:t>ам. директора по УР ________________</w:t>
      </w:r>
      <w:r w:rsidRPr="00C9621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________________О.В. Москвитина </w:t>
      </w:r>
      <w:r w:rsidRPr="00C9621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.               «______» ___________________ 2017 г.</w:t>
      </w:r>
    </w:p>
    <w:p w:rsidR="00C9621B" w:rsidRPr="00C9621B" w:rsidRDefault="00C9621B" w:rsidP="00C962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C9621B" w:rsidRPr="00C9621B" w:rsidRDefault="00C9621B" w:rsidP="00C962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C9621B" w:rsidRPr="00C9621B" w:rsidRDefault="00C9621B" w:rsidP="00C962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C9621B" w:rsidRPr="00C9621B" w:rsidRDefault="00C9621B" w:rsidP="00C9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9621B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C9621B" w:rsidRPr="00C9621B" w:rsidRDefault="00C9621B" w:rsidP="00C9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21B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C9621B" w:rsidRPr="00C9621B" w:rsidRDefault="00C9621B" w:rsidP="00C9621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2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ПМ 04.Частично механизированная сварка (наплавка) плавлением</w:t>
      </w:r>
    </w:p>
    <w:p w:rsidR="00C9621B" w:rsidRPr="00C9621B" w:rsidRDefault="00C9621B" w:rsidP="00C9621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21B">
        <w:rPr>
          <w:rFonts w:ascii="Times New Roman" w:hAnsi="Times New Roman" w:cs="Times New Roman"/>
          <w:b/>
          <w:sz w:val="24"/>
          <w:szCs w:val="24"/>
        </w:rPr>
        <w:tab/>
      </w:r>
      <w:r w:rsidRPr="00C9621B">
        <w:rPr>
          <w:rFonts w:ascii="Times New Roman" w:hAnsi="Times New Roman" w:cs="Times New Roman"/>
          <w:b/>
          <w:sz w:val="24"/>
          <w:szCs w:val="24"/>
        </w:rPr>
        <w:tab/>
      </w:r>
    </w:p>
    <w:p w:rsidR="00C9621B" w:rsidRPr="00C9621B" w:rsidRDefault="00C9621B" w:rsidP="00C9621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9621B">
        <w:rPr>
          <w:rFonts w:ascii="Times New Roman" w:hAnsi="Times New Roman" w:cs="Times New Roman"/>
          <w:b/>
          <w:sz w:val="24"/>
          <w:szCs w:val="24"/>
        </w:rPr>
        <w:tab/>
      </w:r>
      <w:r w:rsidRPr="00C9621B">
        <w:rPr>
          <w:rFonts w:ascii="Times New Roman" w:hAnsi="Times New Roman" w:cs="Times New Roman"/>
          <w:b/>
          <w:sz w:val="24"/>
          <w:szCs w:val="24"/>
        </w:rPr>
        <w:tab/>
      </w:r>
      <w:r w:rsidRPr="00C9621B">
        <w:rPr>
          <w:rFonts w:ascii="Times New Roman" w:hAnsi="Times New Roman" w:cs="Times New Roman"/>
          <w:b/>
          <w:sz w:val="24"/>
          <w:szCs w:val="24"/>
        </w:rPr>
        <w:tab/>
      </w:r>
    </w:p>
    <w:p w:rsidR="00C9621B" w:rsidRPr="00C9621B" w:rsidRDefault="00C9621B" w:rsidP="00C9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21B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разработана на основе Федерального государственного образовательного стандарта по профессии среднего профессионального образования  </w:t>
      </w:r>
      <w:r w:rsidRPr="00C9621B">
        <w:rPr>
          <w:rFonts w:ascii="Times New Roman" w:hAnsi="Times New Roman" w:cs="Times New Roman"/>
          <w:b/>
          <w:sz w:val="24"/>
          <w:szCs w:val="24"/>
        </w:rPr>
        <w:t>15.01.05 «Сварщик ручной и частично механизированной сварки (наплавки)»</w:t>
      </w:r>
    </w:p>
    <w:p w:rsidR="00C9621B" w:rsidRPr="00C9621B" w:rsidRDefault="00C9621B" w:rsidP="00C9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9621B">
        <w:rPr>
          <w:rFonts w:ascii="Times New Roman" w:hAnsi="Times New Roman" w:cs="Times New Roman"/>
          <w:sz w:val="16"/>
          <w:szCs w:val="16"/>
        </w:rPr>
        <w:t>(индекс, наименование профессии)</w:t>
      </w:r>
      <w:r w:rsidRPr="00C9621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C9621B" w:rsidRPr="00C9621B" w:rsidRDefault="00C9621B" w:rsidP="00C9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2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621B" w:rsidRPr="00C9621B" w:rsidRDefault="00C9621B" w:rsidP="00C9621B">
      <w:pPr>
        <w:tabs>
          <w:tab w:val="left" w:pos="0"/>
          <w:tab w:val="left" w:pos="29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21B">
        <w:rPr>
          <w:rFonts w:ascii="Times New Roman" w:hAnsi="Times New Roman" w:cs="Times New Roman"/>
          <w:sz w:val="24"/>
          <w:szCs w:val="24"/>
        </w:rPr>
        <w:t>Организация-разработчик</w:t>
      </w:r>
      <w:r w:rsidRPr="00C9621B">
        <w:rPr>
          <w:rFonts w:ascii="Arial" w:hAnsi="Arial" w:cs="Times New Roman"/>
          <w:sz w:val="24"/>
          <w:szCs w:val="24"/>
        </w:rPr>
        <w:t xml:space="preserve">: </w:t>
      </w:r>
      <w:r w:rsidRPr="00C9621B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«Чеховский техникум»</w:t>
      </w:r>
    </w:p>
    <w:p w:rsidR="00C9621B" w:rsidRPr="00C9621B" w:rsidRDefault="00C9621B" w:rsidP="00C9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21B" w:rsidRPr="00C9621B" w:rsidRDefault="00C9621B" w:rsidP="00C9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1B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C9621B" w:rsidRPr="00C9621B" w:rsidRDefault="00C9621B" w:rsidP="00C9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1B">
        <w:rPr>
          <w:rFonts w:ascii="Times New Roman" w:hAnsi="Times New Roman" w:cs="Times New Roman"/>
          <w:sz w:val="24"/>
          <w:szCs w:val="24"/>
          <w:lang w:eastAsia="en-US"/>
        </w:rPr>
        <w:t>Беляева Т.С.- преподаватель специальных дисциплин;</w:t>
      </w:r>
    </w:p>
    <w:p w:rsidR="00C9621B" w:rsidRPr="00C9621B" w:rsidRDefault="00C9621B" w:rsidP="00C962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9621B">
        <w:rPr>
          <w:rFonts w:ascii="Times New Roman" w:hAnsi="Times New Roman" w:cs="Times New Roman"/>
          <w:sz w:val="24"/>
          <w:szCs w:val="24"/>
        </w:rPr>
        <w:t>Трунова</w:t>
      </w:r>
      <w:proofErr w:type="spellEnd"/>
      <w:r w:rsidRPr="00C9621B">
        <w:rPr>
          <w:rFonts w:ascii="Times New Roman" w:hAnsi="Times New Roman" w:cs="Times New Roman"/>
          <w:sz w:val="24"/>
          <w:szCs w:val="24"/>
        </w:rPr>
        <w:t xml:space="preserve"> М.В. – методист </w:t>
      </w:r>
    </w:p>
    <w:p w:rsidR="00C9621B" w:rsidRPr="00C9621B" w:rsidRDefault="00C9621B" w:rsidP="00C96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621B">
        <w:rPr>
          <w:rFonts w:ascii="Times New Roman" w:hAnsi="Times New Roman" w:cs="Times New Roman"/>
          <w:sz w:val="24"/>
          <w:szCs w:val="24"/>
        </w:rPr>
        <w:t>Горелышева</w:t>
      </w:r>
      <w:proofErr w:type="spellEnd"/>
      <w:r w:rsidRPr="00C9621B">
        <w:rPr>
          <w:rFonts w:ascii="Times New Roman" w:hAnsi="Times New Roman" w:cs="Times New Roman"/>
          <w:sz w:val="24"/>
          <w:szCs w:val="24"/>
        </w:rPr>
        <w:t xml:space="preserve"> С.И – старший мастер </w:t>
      </w:r>
    </w:p>
    <w:p w:rsidR="00C9621B" w:rsidRPr="00C9621B" w:rsidRDefault="00C9621B" w:rsidP="00C96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21B">
        <w:rPr>
          <w:rFonts w:ascii="Times New Roman" w:hAnsi="Times New Roman" w:cs="Times New Roman"/>
          <w:sz w:val="24"/>
          <w:szCs w:val="24"/>
        </w:rPr>
        <w:t>Бабурин Н.Н – мастер производственного обучения</w:t>
      </w:r>
    </w:p>
    <w:p w:rsidR="00C9621B" w:rsidRPr="00C9621B" w:rsidRDefault="00C9621B" w:rsidP="00C9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21B" w:rsidRPr="00C9621B" w:rsidRDefault="00C9621B" w:rsidP="00C9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21B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C9621B">
        <w:rPr>
          <w:rFonts w:ascii="Times New Roman" w:hAnsi="Times New Roman" w:cs="Times New Roman"/>
          <w:sz w:val="24"/>
          <w:szCs w:val="24"/>
        </w:rPr>
        <w:t xml:space="preserve"> и рекомендована к утверждению</w:t>
      </w:r>
    </w:p>
    <w:p w:rsidR="00C9621B" w:rsidRPr="00C9621B" w:rsidRDefault="00C9621B" w:rsidP="00C9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21B">
        <w:rPr>
          <w:rFonts w:ascii="Times New Roman" w:hAnsi="Times New Roman" w:cs="Times New Roman"/>
          <w:sz w:val="24"/>
          <w:szCs w:val="24"/>
        </w:rPr>
        <w:t xml:space="preserve">на заседании  методического объединения </w:t>
      </w:r>
    </w:p>
    <w:p w:rsidR="00C9621B" w:rsidRPr="00C9621B" w:rsidRDefault="00C9621B" w:rsidP="00C9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21B">
        <w:rPr>
          <w:rFonts w:ascii="Times New Roman" w:hAnsi="Times New Roman" w:cs="Times New Roman"/>
          <w:sz w:val="24"/>
          <w:szCs w:val="24"/>
        </w:rPr>
        <w:t xml:space="preserve"> по профессии </w:t>
      </w:r>
      <w:r w:rsidRPr="00C9621B">
        <w:rPr>
          <w:rFonts w:ascii="Times New Roman" w:hAnsi="Times New Roman" w:cs="Times New Roman"/>
          <w:b/>
          <w:sz w:val="24"/>
          <w:szCs w:val="24"/>
        </w:rPr>
        <w:t>15.01.05 «Сварщик ручной и частично механизированной сварки (наплавки)»</w:t>
      </w:r>
    </w:p>
    <w:p w:rsidR="00C9621B" w:rsidRPr="00C9621B" w:rsidRDefault="00C9621B" w:rsidP="00C9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9621B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</w:p>
    <w:p w:rsidR="00C9621B" w:rsidRPr="00C9621B" w:rsidRDefault="00C9621B" w:rsidP="00C9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9621B">
        <w:rPr>
          <w:rFonts w:ascii="Times New Roman" w:hAnsi="Times New Roman" w:cs="Times New Roman"/>
          <w:sz w:val="24"/>
          <w:szCs w:val="24"/>
        </w:rPr>
        <w:t>протокол №   ___ от _________________2017г.</w:t>
      </w:r>
    </w:p>
    <w:p w:rsidR="00C9621B" w:rsidRPr="00C9621B" w:rsidRDefault="00C9621B" w:rsidP="00C9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9621B">
        <w:rPr>
          <w:rFonts w:ascii="Times New Roman" w:hAnsi="Times New Roman" w:cs="Times New Roman"/>
          <w:sz w:val="24"/>
          <w:szCs w:val="24"/>
        </w:rPr>
        <w:t>Председатель  МО ________________</w:t>
      </w:r>
    </w:p>
    <w:p w:rsidR="00C9621B" w:rsidRPr="00C9621B" w:rsidRDefault="00C9621B" w:rsidP="00C9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21B" w:rsidRPr="00C9621B" w:rsidRDefault="00C9621B" w:rsidP="00C9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21B" w:rsidRPr="00C9621B" w:rsidRDefault="00C9621B" w:rsidP="00C9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21B" w:rsidRPr="00C9621B" w:rsidRDefault="00C9621B" w:rsidP="00C9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21B" w:rsidRPr="00C9621B" w:rsidRDefault="00C9621B" w:rsidP="00C9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21B">
        <w:rPr>
          <w:rFonts w:ascii="Times New Roman" w:hAnsi="Times New Roman" w:cs="Times New Roman"/>
          <w:sz w:val="24"/>
          <w:szCs w:val="24"/>
        </w:rPr>
        <w:t>г. Чехов 2017г</w:t>
      </w:r>
    </w:p>
    <w:p w:rsidR="00A80533" w:rsidRPr="00BB792E" w:rsidRDefault="00A80533" w:rsidP="003B4AB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80533" w:rsidRPr="00BB792E" w:rsidRDefault="00A80533" w:rsidP="00C9621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A80533" w:rsidRPr="00BB792E" w:rsidRDefault="00A80533" w:rsidP="003B4AB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792E"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  <w:r w:rsidRPr="00BB792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СОДЕРЖАНИЕ</w:t>
      </w:r>
    </w:p>
    <w:p w:rsidR="00A80533" w:rsidRPr="00BB792E" w:rsidRDefault="00A80533" w:rsidP="003B4AB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807" w:type="dxa"/>
        <w:tblInd w:w="-106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A80533" w:rsidRPr="000B4C7D">
        <w:trPr>
          <w:trHeight w:val="394"/>
        </w:trPr>
        <w:tc>
          <w:tcPr>
            <w:tcW w:w="9007" w:type="dxa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4C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 ОБЩАЯ ХАРАКТЕРИСТИКА </w:t>
            </w:r>
            <w:r w:rsidRPr="000B4C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РАБОЧЕЙПРОГРАММЫ ПРОФЕССИОНАЛЬНОГО МОДУЛЯ</w:t>
            </w:r>
          </w:p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4C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A80533" w:rsidRPr="000B4C7D">
        <w:trPr>
          <w:trHeight w:val="720"/>
        </w:trPr>
        <w:tc>
          <w:tcPr>
            <w:tcW w:w="9007" w:type="dxa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4C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СТРУКТУРА И СОДЕРЖАНИЕ ПРОФЕССИОНАЛЬНОГО МОДУЛЯ</w:t>
            </w:r>
          </w:p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4C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3. УСЛОВИЯ РЕАЛИЗАЦИИ ПРОГРАММЫПРОФЕССИОНАЛЬНОГО МОДУЛЯ </w:t>
            </w:r>
          </w:p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80533" w:rsidRPr="000B4C7D">
        <w:trPr>
          <w:trHeight w:val="692"/>
        </w:trPr>
        <w:tc>
          <w:tcPr>
            <w:tcW w:w="9007" w:type="dxa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4C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A80533" w:rsidRDefault="00A80533" w:rsidP="003B4AB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A80533" w:rsidSect="00733AEF">
          <w:pgSz w:w="11907" w:h="16840"/>
          <w:pgMar w:top="1134" w:right="851" w:bottom="992" w:left="1418" w:header="709" w:footer="709" w:gutter="0"/>
          <w:cols w:space="720"/>
        </w:sectPr>
      </w:pPr>
    </w:p>
    <w:p w:rsidR="00A80533" w:rsidRPr="00BB792E" w:rsidRDefault="00A80533" w:rsidP="003B4AB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80533" w:rsidRPr="00091C4A" w:rsidRDefault="00A80533" w:rsidP="003B4AB3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091C4A">
        <w:rPr>
          <w:rFonts w:ascii="Times New Roman" w:hAnsi="Times New Roman" w:cs="Times New Roman"/>
          <w:b/>
          <w:bCs/>
          <w:i/>
          <w:iCs/>
        </w:rPr>
        <w:t>1</w:t>
      </w:r>
      <w:r>
        <w:rPr>
          <w:rFonts w:ascii="Times New Roman" w:hAnsi="Times New Roman" w:cs="Times New Roman"/>
          <w:b/>
          <w:bCs/>
          <w:i/>
          <w:iCs/>
        </w:rPr>
        <w:t xml:space="preserve">. ОБЩАЯ ХАРАКТЕРИСТИКА РАБОЧЕЙ </w:t>
      </w:r>
      <w:r w:rsidRPr="00091C4A">
        <w:rPr>
          <w:rFonts w:ascii="Times New Roman" w:hAnsi="Times New Roman" w:cs="Times New Roman"/>
          <w:b/>
          <w:bCs/>
          <w:i/>
          <w:iCs/>
        </w:rPr>
        <w:t>ПРОГРАММЫ</w:t>
      </w:r>
    </w:p>
    <w:p w:rsidR="00A80533" w:rsidRDefault="00A80533" w:rsidP="003B4AB3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091C4A">
        <w:rPr>
          <w:rFonts w:ascii="Times New Roman" w:hAnsi="Times New Roman" w:cs="Times New Roman"/>
          <w:b/>
          <w:bCs/>
          <w:i/>
          <w:iCs/>
        </w:rPr>
        <w:t>ПРОФЕССИОНАЛЬНОГО МОДУЛЯ</w:t>
      </w:r>
    </w:p>
    <w:p w:rsidR="00A80533" w:rsidRDefault="00A80533" w:rsidP="003B4AB3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ПМ.04Частично механизированная сварка (наплавка) плавлением</w:t>
      </w:r>
    </w:p>
    <w:p w:rsidR="00A80533" w:rsidRPr="00091C4A" w:rsidRDefault="00A80533" w:rsidP="003B4AB3">
      <w:pPr>
        <w:rPr>
          <w:rFonts w:ascii="Times New Roman" w:hAnsi="Times New Roman" w:cs="Times New Roman"/>
          <w:b/>
          <w:bCs/>
          <w:i/>
          <w:iCs/>
        </w:rPr>
      </w:pPr>
      <w:r w:rsidRPr="00091C4A">
        <w:rPr>
          <w:rFonts w:ascii="Times New Roman" w:hAnsi="Times New Roman" w:cs="Times New Roman"/>
          <w:b/>
          <w:bCs/>
          <w:i/>
          <w:iCs/>
        </w:rPr>
        <w:t xml:space="preserve">1.1. Область применения примерной </w:t>
      </w:r>
      <w:r>
        <w:rPr>
          <w:rFonts w:ascii="Times New Roman" w:hAnsi="Times New Roman" w:cs="Times New Roman"/>
          <w:b/>
          <w:bCs/>
          <w:i/>
          <w:iCs/>
        </w:rPr>
        <w:t xml:space="preserve">рабочей </w:t>
      </w:r>
      <w:r w:rsidRPr="00091C4A">
        <w:rPr>
          <w:rFonts w:ascii="Times New Roman" w:hAnsi="Times New Roman" w:cs="Times New Roman"/>
          <w:b/>
          <w:bCs/>
          <w:i/>
          <w:iCs/>
        </w:rPr>
        <w:t>программы</w:t>
      </w:r>
    </w:p>
    <w:p w:rsidR="00A80533" w:rsidRPr="00091C4A" w:rsidRDefault="00A80533" w:rsidP="003B4A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91C4A">
        <w:rPr>
          <w:rFonts w:ascii="Times New Roman" w:hAnsi="Times New Roman" w:cs="Times New Roman"/>
        </w:rPr>
        <w:t xml:space="preserve">абочая программа профессионального </w:t>
      </w:r>
      <w:r>
        <w:rPr>
          <w:rFonts w:ascii="Times New Roman" w:hAnsi="Times New Roman" w:cs="Times New Roman"/>
        </w:rPr>
        <w:t xml:space="preserve">модуля является частью </w:t>
      </w:r>
      <w:r w:rsidRPr="00091C4A">
        <w:rPr>
          <w:rFonts w:ascii="Times New Roman" w:hAnsi="Times New Roman" w:cs="Times New Roman"/>
        </w:rPr>
        <w:t xml:space="preserve">основной образовательной программы в соответствии </w:t>
      </w:r>
      <w:proofErr w:type="gramStart"/>
      <w:r w:rsidRPr="00091C4A">
        <w:rPr>
          <w:rFonts w:ascii="Times New Roman" w:hAnsi="Times New Roman" w:cs="Times New Roman"/>
        </w:rPr>
        <w:t>с</w:t>
      </w:r>
      <w:proofErr w:type="gramEnd"/>
    </w:p>
    <w:p w:rsidR="00A80533" w:rsidRPr="00EE4B26" w:rsidRDefault="00A80533" w:rsidP="003B4AB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E4B26">
        <w:rPr>
          <w:rFonts w:ascii="Times New Roman" w:hAnsi="Times New Roman" w:cs="Times New Roman"/>
          <w:b/>
          <w:bCs/>
        </w:rPr>
        <w:t>ФГОС СПО 15.01.05 Сварщик ручной и частично механизированной сварки (наплавки)</w:t>
      </w:r>
    </w:p>
    <w:p w:rsidR="00A80533" w:rsidRPr="00091C4A" w:rsidRDefault="00A80533" w:rsidP="003B4AB3">
      <w:pPr>
        <w:rPr>
          <w:rFonts w:ascii="Times New Roman" w:hAnsi="Times New Roman" w:cs="Times New Roman"/>
          <w:b/>
          <w:bCs/>
          <w:i/>
          <w:iCs/>
        </w:rPr>
      </w:pPr>
    </w:p>
    <w:p w:rsidR="00A80533" w:rsidRPr="00091C4A" w:rsidRDefault="00A80533" w:rsidP="003B4AB3">
      <w:pPr>
        <w:rPr>
          <w:rFonts w:ascii="Times New Roman" w:hAnsi="Times New Roman" w:cs="Times New Roman"/>
          <w:b/>
          <w:bCs/>
          <w:i/>
          <w:iCs/>
        </w:rPr>
      </w:pPr>
      <w:r w:rsidRPr="00091C4A">
        <w:rPr>
          <w:rFonts w:ascii="Times New Roman" w:hAnsi="Times New Roman" w:cs="Times New Roman"/>
          <w:b/>
          <w:bCs/>
          <w:i/>
          <w:iCs/>
        </w:rPr>
        <w:t xml:space="preserve">1.2. Цель и планируемые результаты освоения профессионального модуля </w:t>
      </w:r>
    </w:p>
    <w:p w:rsidR="00A80533" w:rsidRDefault="00A80533" w:rsidP="003B4AB3">
      <w:pPr>
        <w:jc w:val="both"/>
        <w:rPr>
          <w:rFonts w:ascii="Times New Roman" w:hAnsi="Times New Roman" w:cs="Times New Roman"/>
        </w:rPr>
      </w:pPr>
      <w:r w:rsidRPr="00091C4A">
        <w:rPr>
          <w:rFonts w:ascii="Times New Roman" w:hAnsi="Times New Roman" w:cs="Times New Roman"/>
        </w:rPr>
        <w:t xml:space="preserve">В результате изучения профессионального модуля студент должен освоить основной вид </w:t>
      </w:r>
      <w:proofErr w:type="spellStart"/>
      <w:r w:rsidRPr="00091C4A">
        <w:rPr>
          <w:rFonts w:ascii="Times New Roman" w:hAnsi="Times New Roman" w:cs="Times New Roman"/>
        </w:rPr>
        <w:t>деятельности</w:t>
      </w:r>
      <w:proofErr w:type="gramStart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  <w:bCs/>
        </w:rPr>
        <w:t>ч</w:t>
      </w:r>
      <w:proofErr w:type="gramEnd"/>
      <w:r>
        <w:rPr>
          <w:rFonts w:ascii="Times New Roman" w:hAnsi="Times New Roman" w:cs="Times New Roman"/>
          <w:b/>
          <w:bCs/>
        </w:rPr>
        <w:t>астично</w:t>
      </w:r>
      <w:proofErr w:type="spellEnd"/>
      <w:r>
        <w:rPr>
          <w:rFonts w:ascii="Times New Roman" w:hAnsi="Times New Roman" w:cs="Times New Roman"/>
          <w:b/>
          <w:bCs/>
        </w:rPr>
        <w:t xml:space="preserve"> механизированной сваркой (наплавкой) </w:t>
      </w:r>
      <w:proofErr w:type="spellStart"/>
      <w:r>
        <w:rPr>
          <w:rFonts w:ascii="Times New Roman" w:hAnsi="Times New Roman" w:cs="Times New Roman"/>
          <w:b/>
          <w:bCs/>
        </w:rPr>
        <w:t>плавлением</w:t>
      </w:r>
      <w:r w:rsidRPr="00091C4A">
        <w:rPr>
          <w:rFonts w:ascii="Times New Roman" w:hAnsi="Times New Roman" w:cs="Times New Roman"/>
        </w:rPr>
        <w:t>и</w:t>
      </w:r>
      <w:proofErr w:type="spellEnd"/>
      <w:r w:rsidRPr="00091C4A">
        <w:rPr>
          <w:rFonts w:ascii="Times New Roman" w:hAnsi="Times New Roman" w:cs="Times New Roman"/>
        </w:rPr>
        <w:t xml:space="preserve"> соответствующие ему общие компетенции и профессиональные компетенции:</w:t>
      </w:r>
    </w:p>
    <w:p w:rsidR="00A80533" w:rsidRPr="00091C4A" w:rsidRDefault="00A80533" w:rsidP="003B4AB3">
      <w:pPr>
        <w:jc w:val="both"/>
        <w:rPr>
          <w:rFonts w:ascii="Times New Roman" w:hAnsi="Times New Roman" w:cs="Times New Roman"/>
        </w:rPr>
      </w:pPr>
    </w:p>
    <w:p w:rsidR="00A80533" w:rsidRPr="00091C4A" w:rsidRDefault="00A80533" w:rsidP="003B4AB3">
      <w:pPr>
        <w:jc w:val="both"/>
        <w:rPr>
          <w:rFonts w:ascii="Times New Roman" w:hAnsi="Times New Roman" w:cs="Times New Roman"/>
        </w:rPr>
      </w:pPr>
      <w:r w:rsidRPr="00091C4A">
        <w:rPr>
          <w:rFonts w:ascii="Times New Roman" w:hAnsi="Times New Roman" w:cs="Times New Roman"/>
        </w:rPr>
        <w:t>1.2.1. Перечень общих компетенций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A80533" w:rsidRPr="000B4C7D">
        <w:tc>
          <w:tcPr>
            <w:tcW w:w="1229" w:type="dxa"/>
          </w:tcPr>
          <w:p w:rsidR="00A80533" w:rsidRPr="00091C4A" w:rsidRDefault="00A80533" w:rsidP="0051355E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091C4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A80533" w:rsidRPr="00091C4A" w:rsidRDefault="00A80533" w:rsidP="0051355E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091C4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A80533" w:rsidRPr="000B4C7D">
        <w:trPr>
          <w:trHeight w:val="327"/>
        </w:trPr>
        <w:tc>
          <w:tcPr>
            <w:tcW w:w="1229" w:type="dxa"/>
          </w:tcPr>
          <w:p w:rsidR="00A80533" w:rsidRPr="00091C4A" w:rsidRDefault="00A80533" w:rsidP="0051355E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091C4A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</w:t>
            </w:r>
            <w:proofErr w:type="gramEnd"/>
            <w:r w:rsidRPr="00091C4A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1.</w:t>
            </w:r>
          </w:p>
        </w:tc>
        <w:tc>
          <w:tcPr>
            <w:tcW w:w="8342" w:type="dxa"/>
          </w:tcPr>
          <w:p w:rsidR="00A80533" w:rsidRPr="006546CD" w:rsidRDefault="00A80533" w:rsidP="0051355E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546C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80533" w:rsidRPr="000B4C7D">
        <w:trPr>
          <w:trHeight w:val="672"/>
        </w:trPr>
        <w:tc>
          <w:tcPr>
            <w:tcW w:w="1229" w:type="dxa"/>
          </w:tcPr>
          <w:p w:rsidR="00A80533" w:rsidRPr="006E4AB3" w:rsidRDefault="00A80533" w:rsidP="006E4AB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</w:t>
            </w:r>
          </w:p>
        </w:tc>
        <w:tc>
          <w:tcPr>
            <w:tcW w:w="8342" w:type="dxa"/>
          </w:tcPr>
          <w:p w:rsidR="00A80533" w:rsidRPr="00BF4946" w:rsidRDefault="00A80533" w:rsidP="00BF494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Организовывать собственную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деятельность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,и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сходя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из цели и способов её достижения</w:t>
            </w:r>
          </w:p>
        </w:tc>
      </w:tr>
      <w:tr w:rsidR="00A80533" w:rsidRPr="000B4C7D">
        <w:trPr>
          <w:trHeight w:val="501"/>
        </w:trPr>
        <w:tc>
          <w:tcPr>
            <w:tcW w:w="1229" w:type="dxa"/>
          </w:tcPr>
          <w:p w:rsidR="00A80533" w:rsidRDefault="00A80533" w:rsidP="0051355E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3</w:t>
            </w:r>
          </w:p>
        </w:tc>
        <w:tc>
          <w:tcPr>
            <w:tcW w:w="8342" w:type="dxa"/>
          </w:tcPr>
          <w:p w:rsidR="00A80533" w:rsidRPr="00091C4A" w:rsidRDefault="00A80533" w:rsidP="0051355E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A80533" w:rsidRPr="000B4C7D">
        <w:trPr>
          <w:trHeight w:val="462"/>
        </w:trPr>
        <w:tc>
          <w:tcPr>
            <w:tcW w:w="1229" w:type="dxa"/>
          </w:tcPr>
          <w:p w:rsidR="00A80533" w:rsidRDefault="00A80533" w:rsidP="0051355E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4</w:t>
            </w:r>
          </w:p>
        </w:tc>
        <w:tc>
          <w:tcPr>
            <w:tcW w:w="8342" w:type="dxa"/>
          </w:tcPr>
          <w:p w:rsidR="00A80533" w:rsidRPr="00091C4A" w:rsidRDefault="00A80533" w:rsidP="0051355E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Осуществлять поиск информаций, 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необходимой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для эффективного выполнения профессиональных задач.</w:t>
            </w:r>
          </w:p>
        </w:tc>
      </w:tr>
      <w:tr w:rsidR="00A80533" w:rsidRPr="000B4C7D">
        <w:trPr>
          <w:trHeight w:val="513"/>
        </w:trPr>
        <w:tc>
          <w:tcPr>
            <w:tcW w:w="1229" w:type="dxa"/>
          </w:tcPr>
          <w:p w:rsidR="00A80533" w:rsidRDefault="00A80533" w:rsidP="0051355E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5</w:t>
            </w:r>
          </w:p>
        </w:tc>
        <w:tc>
          <w:tcPr>
            <w:tcW w:w="8342" w:type="dxa"/>
          </w:tcPr>
          <w:p w:rsidR="00A80533" w:rsidRPr="00091C4A" w:rsidRDefault="00A80533" w:rsidP="0051355E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80533" w:rsidRPr="000B4C7D">
        <w:trPr>
          <w:trHeight w:val="459"/>
        </w:trPr>
        <w:tc>
          <w:tcPr>
            <w:tcW w:w="1229" w:type="dxa"/>
          </w:tcPr>
          <w:p w:rsidR="00A80533" w:rsidRDefault="00A80533" w:rsidP="0051355E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6</w:t>
            </w:r>
          </w:p>
        </w:tc>
        <w:tc>
          <w:tcPr>
            <w:tcW w:w="8342" w:type="dxa"/>
          </w:tcPr>
          <w:p w:rsidR="00A80533" w:rsidRPr="00091C4A" w:rsidRDefault="00A80533" w:rsidP="0051355E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Работать в команде, эффективно общаться с коллегами, руководством, клиентам.</w:t>
            </w:r>
          </w:p>
        </w:tc>
      </w:tr>
    </w:tbl>
    <w:p w:rsidR="00A80533" w:rsidRPr="00BF4946" w:rsidRDefault="00A80533" w:rsidP="00BF4946"/>
    <w:p w:rsidR="00A80533" w:rsidRDefault="00A80533" w:rsidP="00191E75">
      <w:pPr>
        <w:pStyle w:val="2"/>
        <w:spacing w:before="0" w:after="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091C4A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1.2.2. Перечень профессиональных компетенций </w:t>
      </w:r>
    </w:p>
    <w:p w:rsidR="00A80533" w:rsidRPr="00191E75" w:rsidRDefault="00A80533" w:rsidP="00191E7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A80533" w:rsidRPr="000B4C7D">
        <w:tc>
          <w:tcPr>
            <w:tcW w:w="1204" w:type="dxa"/>
          </w:tcPr>
          <w:p w:rsidR="00A80533" w:rsidRPr="00BF4F26" w:rsidRDefault="00A80533" w:rsidP="0051355E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BF4F2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A80533" w:rsidRPr="00BF4F26" w:rsidRDefault="00A80533" w:rsidP="0051355E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BF4F2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A80533" w:rsidRPr="000B4C7D">
        <w:tc>
          <w:tcPr>
            <w:tcW w:w="1204" w:type="dxa"/>
          </w:tcPr>
          <w:p w:rsidR="00A80533" w:rsidRPr="004D3789" w:rsidRDefault="00A80533" w:rsidP="0051355E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ПК 4.1</w:t>
            </w:r>
          </w:p>
        </w:tc>
        <w:tc>
          <w:tcPr>
            <w:tcW w:w="8367" w:type="dxa"/>
          </w:tcPr>
          <w:p w:rsidR="00A80533" w:rsidRPr="00446910" w:rsidRDefault="00A80533" w:rsidP="0044691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Выполнять 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A80533" w:rsidRPr="000B4C7D">
        <w:tc>
          <w:tcPr>
            <w:tcW w:w="1204" w:type="dxa"/>
          </w:tcPr>
          <w:p w:rsidR="00A80533" w:rsidRPr="004D3789" w:rsidRDefault="00A80533" w:rsidP="0051355E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ПК 4.2</w:t>
            </w:r>
          </w:p>
        </w:tc>
        <w:tc>
          <w:tcPr>
            <w:tcW w:w="8367" w:type="dxa"/>
          </w:tcPr>
          <w:p w:rsidR="00A80533" w:rsidRPr="006546CD" w:rsidRDefault="00A80533" w:rsidP="0051355E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Выполнять частично механизированную сварку плавлением различных деталей из цветных металлов и сплавов во всех пространственных положения сварного шва</w:t>
            </w:r>
          </w:p>
        </w:tc>
      </w:tr>
      <w:tr w:rsidR="00A80533" w:rsidRPr="000B4C7D">
        <w:trPr>
          <w:trHeight w:val="505"/>
        </w:trPr>
        <w:tc>
          <w:tcPr>
            <w:tcW w:w="1204" w:type="dxa"/>
          </w:tcPr>
          <w:p w:rsidR="00A80533" w:rsidRDefault="00A80533" w:rsidP="0051355E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ПК 4.3</w:t>
            </w:r>
          </w:p>
          <w:p w:rsidR="00A80533" w:rsidRPr="007A3FD9" w:rsidRDefault="00A80533" w:rsidP="007A3FD9"/>
        </w:tc>
        <w:tc>
          <w:tcPr>
            <w:tcW w:w="8367" w:type="dxa"/>
          </w:tcPr>
          <w:p w:rsidR="00A80533" w:rsidRPr="006546CD" w:rsidRDefault="00A80533" w:rsidP="0051355E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Выполнять частично механизированную наплавку различных деталей</w:t>
            </w:r>
          </w:p>
        </w:tc>
      </w:tr>
    </w:tbl>
    <w:p w:rsidR="00A80533" w:rsidRDefault="00A80533" w:rsidP="003B4AB3">
      <w:pPr>
        <w:rPr>
          <w:rFonts w:ascii="Times New Roman" w:hAnsi="Times New Roman" w:cs="Times New Roman"/>
        </w:rPr>
      </w:pPr>
    </w:p>
    <w:p w:rsidR="00A80533" w:rsidRDefault="00A80533" w:rsidP="003B4AB3">
      <w:pPr>
        <w:rPr>
          <w:rFonts w:ascii="Times New Roman" w:hAnsi="Times New Roman" w:cs="Times New Roman"/>
        </w:rPr>
      </w:pPr>
    </w:p>
    <w:p w:rsidR="00A80533" w:rsidRDefault="00A80533" w:rsidP="003B4AB3">
      <w:pPr>
        <w:rPr>
          <w:rFonts w:ascii="Times New Roman" w:hAnsi="Times New Roman" w:cs="Times New Roman"/>
        </w:rPr>
      </w:pPr>
      <w:r w:rsidRPr="00BF4F26">
        <w:rPr>
          <w:rFonts w:ascii="Times New Roman" w:hAnsi="Times New Roman" w:cs="Times New Roman"/>
        </w:rPr>
        <w:lastRenderedPageBreak/>
        <w:t>В результате освоения профессионального модуля студент должен: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679"/>
      </w:tblGrid>
      <w:tr w:rsidR="00A80533" w:rsidRPr="000B4C7D">
        <w:tc>
          <w:tcPr>
            <w:tcW w:w="4927" w:type="dxa"/>
          </w:tcPr>
          <w:p w:rsidR="00A80533" w:rsidRPr="000B4C7D" w:rsidRDefault="00A80533" w:rsidP="000B4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C7D">
              <w:rPr>
                <w:rFonts w:ascii="Times New Roman" w:hAnsi="Times New Roman" w:cs="Times New Roman"/>
              </w:rPr>
              <w:t>Иметь практический опыт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79" w:type="dxa"/>
          </w:tcPr>
          <w:p w:rsidR="00A80533" w:rsidRDefault="00A80533" w:rsidP="000B4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-проверки оснащённости сварочного поста частично механизированной сварки (наплавки) плавлением;</w:t>
            </w:r>
          </w:p>
          <w:p w:rsidR="00A80533" w:rsidRDefault="00A80533" w:rsidP="000B4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-проверки работоспособности и исправности оборудования поста частично механизированной сварки (наплавки) плавлением;</w:t>
            </w:r>
          </w:p>
          <w:p w:rsidR="00A80533" w:rsidRDefault="00A80533" w:rsidP="000B4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-проверки наличия заземления сварочного поста частично механизированной сварки (наплавки) плавлением;</w:t>
            </w:r>
          </w:p>
          <w:p w:rsidR="00A80533" w:rsidRDefault="00A80533" w:rsidP="000B4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-подготовки </w:t>
            </w:r>
            <w:proofErr w:type="spellStart"/>
            <w:r>
              <w:rPr>
                <w:rFonts w:ascii="Times New Roman" w:hAnsi="Times New Roman" w:cs="Times New Roman"/>
              </w:rPr>
              <w:t>ипроверки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сварочных материалов для частично механизированной сварки (наплавки);</w:t>
            </w:r>
          </w:p>
          <w:p w:rsidR="00A80533" w:rsidRDefault="00A80533" w:rsidP="000B4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-настройки оборудования для частично механизированной сварки (наплавки);</w:t>
            </w:r>
          </w:p>
          <w:p w:rsidR="00A80533" w:rsidRDefault="00A80533" w:rsidP="000B4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-выполнения частично механизированной сваркой (наплавкой) плавлением различных деталей и конструкций во всех пространственных положениях сварного шва</w:t>
            </w:r>
            <w:proofErr w:type="gramStart"/>
            <w:r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A80533" w:rsidRDefault="00A80533" w:rsidP="000B4C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0533" w:rsidRPr="000B4C7D" w:rsidRDefault="00A80533" w:rsidP="006A3F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0533" w:rsidRPr="000B4C7D">
        <w:tc>
          <w:tcPr>
            <w:tcW w:w="4927" w:type="dxa"/>
          </w:tcPr>
          <w:p w:rsidR="00A80533" w:rsidRPr="000B4C7D" w:rsidRDefault="00A80533" w:rsidP="000B4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C7D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4679" w:type="dxa"/>
          </w:tcPr>
          <w:p w:rsidR="00A80533" w:rsidRDefault="00A80533" w:rsidP="000B4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-проверять работоспособность и исправность сварочного оборудования для частично механизированной сварки (наплавки) плавлением;</w:t>
            </w:r>
          </w:p>
          <w:p w:rsidR="00A80533" w:rsidRDefault="00A80533" w:rsidP="000B4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-настраивать сварочное оборудование для частично механизированной сварки (наплавки) плавлением;</w:t>
            </w:r>
          </w:p>
          <w:p w:rsidR="00A80533" w:rsidRDefault="00A80533" w:rsidP="000B4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-выполнять  частично механизированную сварку (наплавку) плавлением различных деталей и конструкций во всех пространственных положениях сварного шва;</w:t>
            </w:r>
          </w:p>
          <w:p w:rsidR="00A80533" w:rsidRDefault="00A80533" w:rsidP="000B4C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0533" w:rsidRPr="000B4C7D" w:rsidRDefault="00A80533" w:rsidP="000B4C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0533" w:rsidRPr="000B4C7D">
        <w:tc>
          <w:tcPr>
            <w:tcW w:w="4927" w:type="dxa"/>
          </w:tcPr>
          <w:p w:rsidR="00A80533" w:rsidRPr="000B4C7D" w:rsidRDefault="00A80533" w:rsidP="000B4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C7D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4679" w:type="dxa"/>
          </w:tcPr>
          <w:p w:rsidR="00A80533" w:rsidRDefault="00A80533" w:rsidP="00C57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0533" w:rsidRDefault="00A80533" w:rsidP="000B4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-основные типы, конструктивные элементы, размеры сварных соединений, выполняемых  частично механизированной сваркой (наплавкой) </w:t>
            </w:r>
            <w:proofErr w:type="spellStart"/>
            <w:r>
              <w:rPr>
                <w:rFonts w:ascii="Times New Roman" w:hAnsi="Times New Roman" w:cs="Times New Roman"/>
              </w:rPr>
              <w:t>плавлением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обозначение их на чертежах;</w:t>
            </w:r>
          </w:p>
          <w:p w:rsidR="00A80533" w:rsidRDefault="00A80533" w:rsidP="000B4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-сварочные (наплавочные) материалы для частично механизированной сварки (наплавки) плавлением;</w:t>
            </w:r>
          </w:p>
          <w:p w:rsidR="00A80533" w:rsidRDefault="00A80533" w:rsidP="002A63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-технику и технологию частично механизированной сварк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 xml:space="preserve">наплавки) плавлением для сварки </w:t>
            </w:r>
          </w:p>
          <w:p w:rsidR="00A80533" w:rsidRDefault="00A80533" w:rsidP="000B4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различных деталей и конструкций в пространственных положениях сварного шва;</w:t>
            </w:r>
          </w:p>
          <w:p w:rsidR="00A80533" w:rsidRDefault="00A80533" w:rsidP="003C0B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-устройство сварочного и вспомогательного оборудования для частично механизированной сварки (наплавки) плавлением;</w:t>
            </w:r>
          </w:p>
          <w:p w:rsidR="00A80533" w:rsidRDefault="00A80533" w:rsidP="003C0B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-назначение и условия работы контрольно-измерительных приборов, правила их эксплуатации и область применения;</w:t>
            </w:r>
          </w:p>
          <w:p w:rsidR="00A80533" w:rsidRDefault="00A80533" w:rsidP="003C0B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-причины возникновения дефектов сварных швов, способы их предупреждения и исправления.</w:t>
            </w:r>
          </w:p>
          <w:p w:rsidR="00A80533" w:rsidRPr="000B4C7D" w:rsidRDefault="00A80533" w:rsidP="003C0B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80533" w:rsidRDefault="00A80533" w:rsidP="003B4AB3">
      <w:pPr>
        <w:rPr>
          <w:rFonts w:ascii="Times New Roman" w:hAnsi="Times New Roman" w:cs="Times New Roman"/>
          <w:b/>
          <w:bCs/>
        </w:rPr>
      </w:pPr>
    </w:p>
    <w:p w:rsidR="00A80533" w:rsidRDefault="00A80533" w:rsidP="003B4AB3">
      <w:pPr>
        <w:rPr>
          <w:rFonts w:ascii="Times New Roman" w:hAnsi="Times New Roman" w:cs="Times New Roman"/>
          <w:b/>
          <w:bCs/>
        </w:rPr>
      </w:pPr>
    </w:p>
    <w:p w:rsidR="00A80533" w:rsidRPr="00091C4A" w:rsidRDefault="00A80533" w:rsidP="003B4AB3">
      <w:pPr>
        <w:rPr>
          <w:rFonts w:ascii="Times New Roman" w:hAnsi="Times New Roman" w:cs="Times New Roman"/>
          <w:b/>
          <w:bCs/>
        </w:rPr>
      </w:pPr>
      <w:r w:rsidRPr="00091C4A">
        <w:rPr>
          <w:rFonts w:ascii="Times New Roman" w:hAnsi="Times New Roman" w:cs="Times New Roman"/>
          <w:b/>
          <w:bCs/>
        </w:rPr>
        <w:t>1.3. Количество часов, отводимое на освоение профессионального модуля</w:t>
      </w:r>
    </w:p>
    <w:p w:rsidR="00A80533" w:rsidRPr="00091C4A" w:rsidRDefault="00A80533" w:rsidP="003B4AB3">
      <w:pPr>
        <w:rPr>
          <w:rFonts w:ascii="Times New Roman" w:hAnsi="Times New Roman" w:cs="Times New Roman"/>
        </w:rPr>
      </w:pPr>
      <w:r w:rsidRPr="00091C4A">
        <w:rPr>
          <w:rFonts w:ascii="Times New Roman" w:hAnsi="Times New Roman" w:cs="Times New Roman"/>
        </w:rPr>
        <w:t xml:space="preserve">Всего часов </w:t>
      </w:r>
      <w:r>
        <w:rPr>
          <w:rFonts w:ascii="Times New Roman" w:hAnsi="Times New Roman" w:cs="Times New Roman"/>
          <w:b/>
          <w:bCs/>
        </w:rPr>
        <w:t>648</w:t>
      </w:r>
    </w:p>
    <w:p w:rsidR="00A80533" w:rsidRDefault="00A80533" w:rsidP="003B4AB3">
      <w:pPr>
        <w:rPr>
          <w:rFonts w:ascii="Times New Roman" w:hAnsi="Times New Roman" w:cs="Times New Roman"/>
        </w:rPr>
      </w:pPr>
      <w:r w:rsidRPr="00091C4A">
        <w:rPr>
          <w:rFonts w:ascii="Times New Roman" w:hAnsi="Times New Roman" w:cs="Times New Roman"/>
        </w:rPr>
        <w:t>Из них   на освоение МДК</w:t>
      </w:r>
      <w:r>
        <w:rPr>
          <w:rFonts w:ascii="Times New Roman" w:hAnsi="Times New Roman" w:cs="Times New Roman"/>
          <w:b/>
          <w:bCs/>
        </w:rPr>
        <w:t>93</w:t>
      </w:r>
      <w:r>
        <w:rPr>
          <w:rFonts w:ascii="Times New Roman" w:hAnsi="Times New Roman" w:cs="Times New Roman"/>
        </w:rPr>
        <w:t xml:space="preserve">часа, </w:t>
      </w:r>
      <w:r w:rsidRPr="00091C4A">
        <w:rPr>
          <w:rFonts w:ascii="Times New Roman" w:hAnsi="Times New Roman" w:cs="Times New Roman"/>
        </w:rPr>
        <w:t>на практики</w:t>
      </w:r>
      <w:r>
        <w:rPr>
          <w:rFonts w:ascii="Times New Roman" w:hAnsi="Times New Roman" w:cs="Times New Roman"/>
        </w:rPr>
        <w:t xml:space="preserve">, в том числе </w:t>
      </w:r>
      <w:r w:rsidRPr="00091C4A">
        <w:rPr>
          <w:rFonts w:ascii="Times New Roman" w:hAnsi="Times New Roman" w:cs="Times New Roman"/>
        </w:rPr>
        <w:t>учебную</w:t>
      </w:r>
      <w:r>
        <w:rPr>
          <w:rFonts w:ascii="Times New Roman" w:hAnsi="Times New Roman" w:cs="Times New Roman"/>
          <w:b/>
          <w:bCs/>
        </w:rPr>
        <w:t>246</w:t>
      </w:r>
      <w:r>
        <w:rPr>
          <w:rFonts w:ascii="Times New Roman" w:hAnsi="Times New Roman" w:cs="Times New Roman"/>
        </w:rPr>
        <w:t>часа</w:t>
      </w:r>
    </w:p>
    <w:p w:rsidR="00A80533" w:rsidRPr="00091C4A" w:rsidRDefault="00A80533" w:rsidP="003B4AB3">
      <w:pPr>
        <w:rPr>
          <w:rFonts w:ascii="Times New Roman" w:hAnsi="Times New Roman" w:cs="Times New Roman"/>
        </w:rPr>
      </w:pPr>
      <w:r w:rsidRPr="00091C4A">
        <w:rPr>
          <w:rFonts w:ascii="Times New Roman" w:hAnsi="Times New Roman" w:cs="Times New Roman"/>
        </w:rPr>
        <w:t xml:space="preserve">и </w:t>
      </w:r>
      <w:proofErr w:type="gramStart"/>
      <w:r w:rsidRPr="00091C4A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роизводственную</w:t>
      </w:r>
      <w:proofErr w:type="gramEnd"/>
      <w:r w:rsidRPr="00954CD1">
        <w:rPr>
          <w:rFonts w:ascii="Times New Roman" w:hAnsi="Times New Roman" w:cs="Times New Roman"/>
          <w:b/>
          <w:bCs/>
        </w:rPr>
        <w:t xml:space="preserve"> 300</w:t>
      </w:r>
      <w:r>
        <w:rPr>
          <w:rFonts w:ascii="Times New Roman" w:hAnsi="Times New Roman" w:cs="Times New Roman"/>
        </w:rPr>
        <w:t xml:space="preserve"> часов</w:t>
      </w:r>
    </w:p>
    <w:p w:rsidR="00A80533" w:rsidRPr="00457198" w:rsidRDefault="00A80533" w:rsidP="003B4AB3">
      <w:pPr>
        <w:rPr>
          <w:rFonts w:ascii="Times New Roman" w:hAnsi="Times New Roman" w:cs="Times New Roman"/>
          <w:b/>
          <w:bCs/>
        </w:rPr>
        <w:sectPr w:rsidR="00A80533" w:rsidRPr="00457198" w:rsidSect="006E3BF9">
          <w:pgSz w:w="11907" w:h="16840"/>
          <w:pgMar w:top="851" w:right="851" w:bottom="426" w:left="1418" w:header="709" w:footer="709" w:gutter="0"/>
          <w:cols w:space="720"/>
        </w:sectPr>
      </w:pPr>
      <w:r w:rsidRPr="00BF4F26">
        <w:rPr>
          <w:rFonts w:ascii="Times New Roman" w:hAnsi="Times New Roman" w:cs="Times New Roman"/>
        </w:rPr>
        <w:t>самостоятельная работа</w:t>
      </w:r>
      <w:r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</w:rPr>
        <w:t>часов</w:t>
      </w:r>
    </w:p>
    <w:p w:rsidR="00A80533" w:rsidRPr="003E1C1F" w:rsidRDefault="00A80533" w:rsidP="003B4AB3">
      <w:pPr>
        <w:rPr>
          <w:rFonts w:ascii="Times New Roman" w:hAnsi="Times New Roman" w:cs="Times New Roman"/>
          <w:b/>
          <w:bCs/>
        </w:rPr>
      </w:pPr>
      <w:r w:rsidRPr="003E1C1F">
        <w:rPr>
          <w:rFonts w:ascii="Times New Roman" w:hAnsi="Times New Roman" w:cs="Times New Roman"/>
          <w:b/>
          <w:bCs/>
        </w:rPr>
        <w:lastRenderedPageBreak/>
        <w:t>2. Структура и сод</w:t>
      </w:r>
      <w:r>
        <w:rPr>
          <w:rFonts w:ascii="Times New Roman" w:hAnsi="Times New Roman" w:cs="Times New Roman"/>
          <w:b/>
          <w:bCs/>
        </w:rPr>
        <w:t>ержание ПМ 04.Частично механизированная сварка (наплавка) плавлением</w:t>
      </w:r>
    </w:p>
    <w:p w:rsidR="00A80533" w:rsidRPr="003E1C1F" w:rsidRDefault="00A80533" w:rsidP="003B4AB3">
      <w:pPr>
        <w:rPr>
          <w:rFonts w:ascii="Times New Roman" w:hAnsi="Times New Roman" w:cs="Times New Roman"/>
          <w:b/>
          <w:bCs/>
        </w:rPr>
      </w:pPr>
      <w:r w:rsidRPr="003E1C1F">
        <w:rPr>
          <w:rFonts w:ascii="Times New Roman" w:hAnsi="Times New Roman" w:cs="Times New Roman"/>
          <w:b/>
          <w:bCs/>
        </w:rPr>
        <w:t>2.1. Структура профессионального модуля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2105"/>
        <w:gridCol w:w="1418"/>
        <w:gridCol w:w="1559"/>
        <w:gridCol w:w="84"/>
        <w:gridCol w:w="1475"/>
        <w:gridCol w:w="54"/>
        <w:gridCol w:w="1054"/>
        <w:gridCol w:w="27"/>
        <w:gridCol w:w="1902"/>
        <w:gridCol w:w="12"/>
        <w:gridCol w:w="1914"/>
        <w:gridCol w:w="1212"/>
      </w:tblGrid>
      <w:tr w:rsidR="00A80533" w:rsidRPr="000B4C7D">
        <w:trPr>
          <w:trHeight w:val="353"/>
        </w:trPr>
        <w:tc>
          <w:tcPr>
            <w:tcW w:w="708" w:type="pct"/>
            <w:vMerge w:val="restart"/>
            <w:vAlign w:val="center"/>
          </w:tcPr>
          <w:p w:rsidR="00A80533" w:rsidRPr="000B4C7D" w:rsidRDefault="00A80533" w:rsidP="0051355E">
            <w:pPr>
              <w:spacing w:after="0"/>
              <w:rPr>
                <w:rFonts w:ascii="Times New Roman" w:hAnsi="Times New Roman" w:cs="Times New Roman"/>
              </w:rPr>
            </w:pPr>
            <w:r w:rsidRPr="000B4C7D">
              <w:rPr>
                <w:rFonts w:ascii="Times New Roman" w:hAnsi="Times New Roman" w:cs="Times New Roman"/>
              </w:rPr>
              <w:t>Коды профессиональных общих компетенций</w:t>
            </w:r>
          </w:p>
        </w:tc>
        <w:tc>
          <w:tcPr>
            <w:tcW w:w="705" w:type="pct"/>
            <w:vMerge w:val="restart"/>
            <w:vAlign w:val="center"/>
          </w:tcPr>
          <w:p w:rsidR="00A80533" w:rsidRPr="000B4C7D" w:rsidRDefault="00A80533" w:rsidP="0051355E">
            <w:pPr>
              <w:spacing w:after="0"/>
              <w:rPr>
                <w:rFonts w:ascii="Times New Roman" w:hAnsi="Times New Roman" w:cs="Times New Roman"/>
              </w:rPr>
            </w:pPr>
            <w:r w:rsidRPr="000B4C7D">
              <w:rPr>
                <w:rFonts w:ascii="Times New Roman" w:hAnsi="Times New Roman" w:cs="Times New Roman"/>
              </w:rPr>
              <w:t>Наименования разделов профессионального модуля</w:t>
            </w:r>
            <w:r w:rsidRPr="000B4C7D">
              <w:rPr>
                <w:rFonts w:ascii="Times New Roman" w:hAnsi="Times New Roman" w:cs="Times New Roman"/>
                <w:vertAlign w:val="superscript"/>
              </w:rPr>
              <w:footnoteReference w:customMarkFollows="1" w:id="1"/>
              <w:t>**</w:t>
            </w:r>
          </w:p>
        </w:tc>
        <w:tc>
          <w:tcPr>
            <w:tcW w:w="475" w:type="pct"/>
            <w:vMerge w:val="restart"/>
            <w:vAlign w:val="center"/>
          </w:tcPr>
          <w:p w:rsidR="00A80533" w:rsidRPr="000B4C7D" w:rsidRDefault="00A80533" w:rsidP="0051355E">
            <w:pPr>
              <w:spacing w:after="0"/>
              <w:rPr>
                <w:rFonts w:ascii="Times New Roman" w:hAnsi="Times New Roman" w:cs="Times New Roman"/>
              </w:rPr>
            </w:pPr>
            <w:r w:rsidRPr="000B4C7D">
              <w:rPr>
                <w:rFonts w:ascii="Times New Roman" w:hAnsi="Times New Roman" w:cs="Times New Roman"/>
              </w:rPr>
              <w:t>Суммарный объем нагрузки, час.</w:t>
            </w:r>
          </w:p>
        </w:tc>
        <w:tc>
          <w:tcPr>
            <w:tcW w:w="2706" w:type="pct"/>
            <w:gridSpan w:val="9"/>
            <w:vAlign w:val="center"/>
          </w:tcPr>
          <w:p w:rsidR="00A80533" w:rsidRPr="000B4C7D" w:rsidRDefault="00A80533" w:rsidP="005135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C7D">
              <w:rPr>
                <w:rFonts w:ascii="Times New Roman" w:hAnsi="Times New Roman" w:cs="Times New Roman"/>
              </w:rPr>
              <w:t>Занятия во взаимодействии с преподавателем, час.</w:t>
            </w:r>
          </w:p>
        </w:tc>
        <w:tc>
          <w:tcPr>
            <w:tcW w:w="406" w:type="pct"/>
            <w:vMerge w:val="restart"/>
            <w:vAlign w:val="center"/>
          </w:tcPr>
          <w:p w:rsidR="00A80533" w:rsidRPr="000B4C7D" w:rsidRDefault="00A80533" w:rsidP="0051355E">
            <w:pPr>
              <w:spacing w:after="0"/>
              <w:rPr>
                <w:rFonts w:ascii="Times New Roman" w:hAnsi="Times New Roman" w:cs="Times New Roman"/>
              </w:rPr>
            </w:pPr>
            <w:r w:rsidRPr="000B4C7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A80533" w:rsidRPr="000B4C7D">
        <w:tc>
          <w:tcPr>
            <w:tcW w:w="708" w:type="pct"/>
            <w:vMerge/>
          </w:tcPr>
          <w:p w:rsidR="00A80533" w:rsidRPr="000B4C7D" w:rsidRDefault="00A80533" w:rsidP="0051355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5" w:type="pct"/>
            <w:vMerge/>
            <w:vAlign w:val="center"/>
          </w:tcPr>
          <w:p w:rsidR="00A80533" w:rsidRPr="000B4C7D" w:rsidRDefault="00A80533" w:rsidP="0051355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75" w:type="pct"/>
            <w:vMerge/>
            <w:vAlign w:val="center"/>
          </w:tcPr>
          <w:p w:rsidR="00A80533" w:rsidRPr="000B4C7D" w:rsidRDefault="00A80533" w:rsidP="0051355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4" w:type="pct"/>
            <w:gridSpan w:val="6"/>
            <w:vAlign w:val="center"/>
          </w:tcPr>
          <w:p w:rsidR="00A80533" w:rsidRPr="000B4C7D" w:rsidRDefault="00A80533" w:rsidP="005135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B4C7D">
              <w:rPr>
                <w:rFonts w:ascii="Times New Roman" w:hAnsi="Times New Roman" w:cs="Times New Roman"/>
                <w:i/>
                <w:iCs/>
              </w:rPr>
              <w:t>Обучение по МДК, в час.</w:t>
            </w:r>
          </w:p>
        </w:tc>
        <w:tc>
          <w:tcPr>
            <w:tcW w:w="1282" w:type="pct"/>
            <w:gridSpan w:val="3"/>
            <w:vAlign w:val="center"/>
          </w:tcPr>
          <w:p w:rsidR="00A80533" w:rsidRPr="000B4C7D" w:rsidRDefault="00A80533" w:rsidP="005135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B4C7D">
              <w:rPr>
                <w:rFonts w:ascii="Times New Roman" w:hAnsi="Times New Roman" w:cs="Times New Roman"/>
                <w:i/>
                <w:iCs/>
              </w:rPr>
              <w:t>Практики</w:t>
            </w:r>
          </w:p>
        </w:tc>
        <w:tc>
          <w:tcPr>
            <w:tcW w:w="406" w:type="pct"/>
            <w:vMerge/>
            <w:vAlign w:val="center"/>
          </w:tcPr>
          <w:p w:rsidR="00A80533" w:rsidRPr="000B4C7D" w:rsidRDefault="00A80533" w:rsidP="0051355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80533" w:rsidRPr="000B4C7D">
        <w:tc>
          <w:tcPr>
            <w:tcW w:w="708" w:type="pct"/>
            <w:vMerge/>
          </w:tcPr>
          <w:p w:rsidR="00A80533" w:rsidRPr="000B4C7D" w:rsidRDefault="00A80533" w:rsidP="0051355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5" w:type="pct"/>
            <w:vMerge/>
            <w:vAlign w:val="center"/>
          </w:tcPr>
          <w:p w:rsidR="00A80533" w:rsidRPr="000B4C7D" w:rsidRDefault="00A80533" w:rsidP="0051355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75" w:type="pct"/>
            <w:vMerge/>
            <w:vAlign w:val="center"/>
          </w:tcPr>
          <w:p w:rsidR="00A80533" w:rsidRPr="000B4C7D" w:rsidRDefault="00A80533" w:rsidP="0051355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22" w:type="pct"/>
            <w:vAlign w:val="center"/>
          </w:tcPr>
          <w:p w:rsidR="00A80533" w:rsidRPr="000B4C7D" w:rsidRDefault="00A80533" w:rsidP="0051355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0B4C7D">
              <w:rPr>
                <w:rFonts w:ascii="Times New Roman" w:hAnsi="Times New Roman" w:cs="Times New Roman"/>
                <w:i/>
                <w:iCs/>
              </w:rPr>
              <w:t>всего,</w:t>
            </w:r>
          </w:p>
          <w:p w:rsidR="00A80533" w:rsidRPr="000B4C7D" w:rsidRDefault="00A80533" w:rsidP="0051355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0B4C7D">
              <w:rPr>
                <w:rFonts w:ascii="Times New Roman" w:hAnsi="Times New Roman" w:cs="Times New Roman"/>
                <w:i/>
                <w:iCs/>
              </w:rPr>
              <w:t>часов</w:t>
            </w:r>
          </w:p>
        </w:tc>
        <w:tc>
          <w:tcPr>
            <w:tcW w:w="522" w:type="pct"/>
            <w:gridSpan w:val="2"/>
            <w:textDirection w:val="btLr"/>
            <w:vAlign w:val="bottom"/>
          </w:tcPr>
          <w:p w:rsidR="00A80533" w:rsidRPr="000B4C7D" w:rsidRDefault="00A80533" w:rsidP="00513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C7D">
              <w:rPr>
                <w:rFonts w:ascii="Times New Roman" w:hAnsi="Times New Roman" w:cs="Times New Roman"/>
                <w:color w:val="000000"/>
              </w:rPr>
              <w:t>Лабораторных и практических занятий</w:t>
            </w:r>
          </w:p>
        </w:tc>
        <w:tc>
          <w:tcPr>
            <w:tcW w:w="380" w:type="pct"/>
            <w:gridSpan w:val="3"/>
            <w:textDirection w:val="btLr"/>
            <w:vAlign w:val="bottom"/>
          </w:tcPr>
          <w:p w:rsidR="00A80533" w:rsidRPr="000B4C7D" w:rsidRDefault="00A80533" w:rsidP="00513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C7D">
              <w:rPr>
                <w:rFonts w:ascii="Times New Roman" w:hAnsi="Times New Roman" w:cs="Times New Roman"/>
                <w:color w:val="000000"/>
              </w:rPr>
              <w:t>Курсовых работ (проектов)*</w:t>
            </w:r>
          </w:p>
        </w:tc>
        <w:tc>
          <w:tcPr>
            <w:tcW w:w="637" w:type="pct"/>
            <w:vAlign w:val="center"/>
          </w:tcPr>
          <w:p w:rsidR="00A80533" w:rsidRPr="000B4C7D" w:rsidRDefault="00A80533" w:rsidP="0051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C7D">
              <w:rPr>
                <w:rFonts w:ascii="Times New Roman" w:hAnsi="Times New Roman" w:cs="Times New Roman"/>
              </w:rPr>
              <w:t>учебная,</w:t>
            </w:r>
          </w:p>
          <w:p w:rsidR="00A80533" w:rsidRPr="000B4C7D" w:rsidRDefault="00A80533" w:rsidP="005135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B4C7D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645" w:type="pct"/>
            <w:gridSpan w:val="2"/>
            <w:vAlign w:val="center"/>
          </w:tcPr>
          <w:p w:rsidR="00A80533" w:rsidRPr="000B4C7D" w:rsidRDefault="00A80533" w:rsidP="005135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C7D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</w:t>
            </w:r>
          </w:p>
          <w:p w:rsidR="00A80533" w:rsidRPr="000B4C7D" w:rsidRDefault="00A80533" w:rsidP="005135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C7D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  <w:p w:rsidR="00A80533" w:rsidRPr="000B4C7D" w:rsidRDefault="00A80533" w:rsidP="005135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B4C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  <w:tc>
          <w:tcPr>
            <w:tcW w:w="406" w:type="pct"/>
            <w:vMerge/>
            <w:vAlign w:val="center"/>
          </w:tcPr>
          <w:p w:rsidR="00A80533" w:rsidRPr="000B4C7D" w:rsidRDefault="00A80533" w:rsidP="0051355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80533" w:rsidRPr="000B4C7D">
        <w:tc>
          <w:tcPr>
            <w:tcW w:w="708" w:type="pct"/>
            <w:vAlign w:val="center"/>
          </w:tcPr>
          <w:p w:rsidR="00A80533" w:rsidRPr="000B4C7D" w:rsidRDefault="00A80533" w:rsidP="0051355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0B4C7D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705" w:type="pct"/>
            <w:vAlign w:val="center"/>
          </w:tcPr>
          <w:p w:rsidR="00A80533" w:rsidRPr="000B4C7D" w:rsidRDefault="00A80533" w:rsidP="0051355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0B4C7D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475" w:type="pct"/>
            <w:vAlign w:val="center"/>
          </w:tcPr>
          <w:p w:rsidR="00A80533" w:rsidRPr="000B4C7D" w:rsidRDefault="00A80533" w:rsidP="0051355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0B4C7D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522" w:type="pct"/>
            <w:vAlign w:val="center"/>
          </w:tcPr>
          <w:p w:rsidR="00A80533" w:rsidRPr="000B4C7D" w:rsidRDefault="00A80533" w:rsidP="0051355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0B4C7D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522" w:type="pct"/>
            <w:gridSpan w:val="2"/>
            <w:vAlign w:val="center"/>
          </w:tcPr>
          <w:p w:rsidR="00A80533" w:rsidRPr="000B4C7D" w:rsidRDefault="00A80533" w:rsidP="0051355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0B4C7D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380" w:type="pct"/>
            <w:gridSpan w:val="3"/>
            <w:vAlign w:val="center"/>
          </w:tcPr>
          <w:p w:rsidR="00A80533" w:rsidRPr="000B4C7D" w:rsidRDefault="00A80533" w:rsidP="0051355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0B4C7D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637" w:type="pct"/>
            <w:vAlign w:val="center"/>
          </w:tcPr>
          <w:p w:rsidR="00A80533" w:rsidRPr="000B4C7D" w:rsidRDefault="00A80533" w:rsidP="0051355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0B4C7D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645" w:type="pct"/>
            <w:gridSpan w:val="2"/>
            <w:vAlign w:val="center"/>
          </w:tcPr>
          <w:p w:rsidR="00A80533" w:rsidRPr="000B4C7D" w:rsidRDefault="00A80533" w:rsidP="0051355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0B4C7D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406" w:type="pct"/>
            <w:vAlign w:val="center"/>
          </w:tcPr>
          <w:p w:rsidR="00A80533" w:rsidRPr="000B4C7D" w:rsidRDefault="00A80533" w:rsidP="0051355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0B4C7D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</w:tr>
      <w:tr w:rsidR="00A80533" w:rsidRPr="000B4C7D">
        <w:tc>
          <w:tcPr>
            <w:tcW w:w="708" w:type="pct"/>
          </w:tcPr>
          <w:p w:rsidR="00A80533" w:rsidRPr="000B4C7D" w:rsidRDefault="00A80533" w:rsidP="0051355E">
            <w:pPr>
              <w:spacing w:after="0"/>
              <w:rPr>
                <w:rFonts w:ascii="Times New Roman" w:hAnsi="Times New Roman" w:cs="Times New Roman"/>
              </w:rPr>
            </w:pPr>
            <w:r w:rsidRPr="000B4C7D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4.1 – ПК 4.3</w:t>
            </w:r>
          </w:p>
          <w:p w:rsidR="00A80533" w:rsidRDefault="00A80533" w:rsidP="0051355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B4C7D">
              <w:rPr>
                <w:rFonts w:ascii="Times New Roman" w:hAnsi="Times New Roman" w:cs="Times New Roman"/>
              </w:rPr>
              <w:t>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1 – ОК 6</w:t>
            </w:r>
          </w:p>
          <w:p w:rsidR="00A80533" w:rsidRDefault="00A80533" w:rsidP="005D17BD">
            <w:pPr>
              <w:rPr>
                <w:rFonts w:ascii="Times New Roman" w:hAnsi="Times New Roman" w:cs="Times New Roman"/>
              </w:rPr>
            </w:pPr>
          </w:p>
          <w:p w:rsidR="00A80533" w:rsidRPr="005D17BD" w:rsidRDefault="00A80533" w:rsidP="005D1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</w:tcPr>
          <w:p w:rsidR="00A80533" w:rsidRDefault="00A80533" w:rsidP="005135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04.01 Техника </w:t>
            </w:r>
          </w:p>
          <w:p w:rsidR="00A80533" w:rsidRDefault="00A80533" w:rsidP="005135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технология  частично механизированной сварки (наплавки) плавлением в защитном газе</w:t>
            </w:r>
          </w:p>
          <w:p w:rsidR="00A80533" w:rsidRPr="000B4C7D" w:rsidRDefault="00A80533" w:rsidP="005D1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:rsidR="00A80533" w:rsidRPr="00745F4C" w:rsidRDefault="00A80533" w:rsidP="0051355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348</w:t>
            </w:r>
          </w:p>
        </w:tc>
        <w:tc>
          <w:tcPr>
            <w:tcW w:w="522" w:type="pct"/>
            <w:vAlign w:val="center"/>
          </w:tcPr>
          <w:p w:rsidR="00A80533" w:rsidRPr="00AF4066" w:rsidRDefault="00A80533" w:rsidP="0051355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78</w:t>
            </w:r>
          </w:p>
        </w:tc>
        <w:tc>
          <w:tcPr>
            <w:tcW w:w="522" w:type="pct"/>
            <w:gridSpan w:val="2"/>
            <w:vAlign w:val="center"/>
          </w:tcPr>
          <w:p w:rsidR="00A80533" w:rsidRPr="00362954" w:rsidRDefault="00A80533" w:rsidP="0051355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15</w:t>
            </w:r>
          </w:p>
        </w:tc>
        <w:tc>
          <w:tcPr>
            <w:tcW w:w="380" w:type="pct"/>
            <w:gridSpan w:val="3"/>
          </w:tcPr>
          <w:p w:rsidR="00A80533" w:rsidRDefault="00A80533" w:rsidP="0051355E">
            <w:pPr>
              <w:spacing w:after="0"/>
              <w:rPr>
                <w:rFonts w:ascii="Times New Roman" w:hAnsi="Times New Roman" w:cs="Times New Roman"/>
              </w:rPr>
            </w:pPr>
          </w:p>
          <w:p w:rsidR="00A80533" w:rsidRPr="007B0715" w:rsidRDefault="00A80533" w:rsidP="007B0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Align w:val="center"/>
          </w:tcPr>
          <w:p w:rsidR="00A80533" w:rsidRPr="00745F4C" w:rsidRDefault="00A80533" w:rsidP="0051355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246</w:t>
            </w:r>
          </w:p>
        </w:tc>
        <w:tc>
          <w:tcPr>
            <w:tcW w:w="645" w:type="pct"/>
            <w:gridSpan w:val="2"/>
            <w:vAlign w:val="center"/>
          </w:tcPr>
          <w:p w:rsidR="00A80533" w:rsidRPr="00745F4C" w:rsidRDefault="00A80533" w:rsidP="0051355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" w:type="pct"/>
            <w:vAlign w:val="center"/>
          </w:tcPr>
          <w:p w:rsidR="00A80533" w:rsidRPr="00AF4066" w:rsidRDefault="00A80533" w:rsidP="0051355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A80533" w:rsidRPr="000B4C7D">
        <w:tc>
          <w:tcPr>
            <w:tcW w:w="708" w:type="pct"/>
          </w:tcPr>
          <w:p w:rsidR="00A80533" w:rsidRPr="000B4C7D" w:rsidRDefault="00A80533" w:rsidP="0051355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5" w:type="pct"/>
          </w:tcPr>
          <w:p w:rsidR="00A80533" w:rsidRPr="000B4C7D" w:rsidRDefault="00A80533" w:rsidP="0051355E">
            <w:pPr>
              <w:spacing w:after="0"/>
              <w:rPr>
                <w:rFonts w:ascii="Times New Roman" w:hAnsi="Times New Roman" w:cs="Times New Roman"/>
              </w:rPr>
            </w:pPr>
            <w:r w:rsidRPr="000B4C7D">
              <w:rPr>
                <w:rFonts w:ascii="Times New Roman" w:hAnsi="Times New Roman" w:cs="Times New Roman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475" w:type="pct"/>
          </w:tcPr>
          <w:p w:rsidR="00A80533" w:rsidRPr="00A44687" w:rsidRDefault="00A80533" w:rsidP="0051355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44687">
              <w:rPr>
                <w:rFonts w:ascii="Times New Roman" w:hAnsi="Times New Roman" w:cs="Times New Roman"/>
                <w:b/>
                <w:bCs/>
              </w:rPr>
              <w:t xml:space="preserve"> 300</w:t>
            </w:r>
          </w:p>
          <w:p w:rsidR="00A80533" w:rsidRPr="000B4C7D" w:rsidRDefault="00A80533" w:rsidP="0051355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65" w:type="pct"/>
            <w:gridSpan w:val="8"/>
            <w:shd w:val="clear" w:color="auto" w:fill="C0C0C0"/>
          </w:tcPr>
          <w:p w:rsidR="00A80533" w:rsidRPr="000B4C7D" w:rsidRDefault="00A80533" w:rsidP="0051355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41" w:type="pct"/>
          </w:tcPr>
          <w:p w:rsidR="00A80533" w:rsidRPr="00A44687" w:rsidRDefault="00A80533" w:rsidP="0051355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44687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406" w:type="pct"/>
          </w:tcPr>
          <w:p w:rsidR="00A80533" w:rsidRPr="000B4C7D" w:rsidRDefault="00A80533" w:rsidP="0051355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80533" w:rsidRPr="000B4C7D">
        <w:tc>
          <w:tcPr>
            <w:tcW w:w="708" w:type="pct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05" w:type="pct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B4C7D">
              <w:rPr>
                <w:rFonts w:ascii="Times New Roman" w:hAnsi="Times New Roman" w:cs="Times New Roman"/>
                <w:b/>
                <w:bCs/>
                <w:i/>
                <w:iCs/>
              </w:rPr>
              <w:t>Всего:</w:t>
            </w:r>
          </w:p>
        </w:tc>
        <w:tc>
          <w:tcPr>
            <w:tcW w:w="475" w:type="pct"/>
          </w:tcPr>
          <w:p w:rsidR="00A80533" w:rsidRPr="00A44687" w:rsidRDefault="00A80533" w:rsidP="0051355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648</w:t>
            </w:r>
          </w:p>
        </w:tc>
        <w:tc>
          <w:tcPr>
            <w:tcW w:w="550" w:type="pct"/>
            <w:gridSpan w:val="2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78</w:t>
            </w:r>
          </w:p>
        </w:tc>
        <w:tc>
          <w:tcPr>
            <w:tcW w:w="512" w:type="pct"/>
            <w:gridSpan w:val="2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15</w:t>
            </w:r>
          </w:p>
        </w:tc>
        <w:tc>
          <w:tcPr>
            <w:tcW w:w="353" w:type="pct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46" w:type="pct"/>
            <w:gridSpan w:val="2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246</w:t>
            </w:r>
          </w:p>
        </w:tc>
        <w:tc>
          <w:tcPr>
            <w:tcW w:w="645" w:type="pct"/>
            <w:gridSpan w:val="2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300</w:t>
            </w:r>
          </w:p>
        </w:tc>
        <w:tc>
          <w:tcPr>
            <w:tcW w:w="406" w:type="pct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9</w:t>
            </w:r>
          </w:p>
        </w:tc>
      </w:tr>
    </w:tbl>
    <w:p w:rsidR="00A80533" w:rsidRDefault="00A80533" w:rsidP="003B4AB3">
      <w:pPr>
        <w:jc w:val="both"/>
        <w:rPr>
          <w:rFonts w:ascii="Times New Roman" w:hAnsi="Times New Roman" w:cs="Times New Roman"/>
          <w:b/>
          <w:bCs/>
        </w:rPr>
      </w:pPr>
      <w:r w:rsidRPr="00091C4A">
        <w:rPr>
          <w:rFonts w:ascii="Times New Roman" w:hAnsi="Times New Roman" w:cs="Times New Roman"/>
          <w:i/>
          <w:iCs/>
        </w:rPr>
        <w:br w:type="page"/>
      </w:r>
      <w:r w:rsidRPr="008F32D2">
        <w:rPr>
          <w:rFonts w:ascii="Times New Roman" w:hAnsi="Times New Roman" w:cs="Times New Roman"/>
          <w:b/>
          <w:bCs/>
        </w:rPr>
        <w:lastRenderedPageBreak/>
        <w:t>2.2. Тематический план и соде</w:t>
      </w:r>
      <w:r>
        <w:rPr>
          <w:rFonts w:ascii="Times New Roman" w:hAnsi="Times New Roman" w:cs="Times New Roman"/>
          <w:b/>
          <w:bCs/>
        </w:rPr>
        <w:t>ржание ПМ 04. Частично механизированная сварка (наплавка) плавлением</w:t>
      </w:r>
    </w:p>
    <w:p w:rsidR="00A80533" w:rsidRPr="008F32D2" w:rsidRDefault="00A80533" w:rsidP="003B4AB3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500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9354"/>
        <w:gridCol w:w="2210"/>
      </w:tblGrid>
      <w:tr w:rsidR="00A80533" w:rsidRPr="000B4C7D">
        <w:tc>
          <w:tcPr>
            <w:tcW w:w="1128" w:type="pct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</w:rPr>
            </w:pPr>
            <w:r w:rsidRPr="000B4C7D">
              <w:rPr>
                <w:rFonts w:ascii="Times New Roman" w:hAnsi="Times New Roman" w:cs="Times New Roman"/>
                <w:b/>
                <w:bCs/>
              </w:rPr>
              <w:t xml:space="preserve">Наименование разделов и тем профессионального модуля (ПМ), междисциплинарных курсов (МДК) </w:t>
            </w:r>
          </w:p>
        </w:tc>
        <w:tc>
          <w:tcPr>
            <w:tcW w:w="3132" w:type="pct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</w:rPr>
            </w:pPr>
            <w:r w:rsidRPr="000B4C7D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</w:t>
            </w:r>
          </w:p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</w:rPr>
            </w:pPr>
            <w:r w:rsidRPr="000B4C7D">
              <w:rPr>
                <w:rFonts w:ascii="Times New Roman" w:hAnsi="Times New Roman" w:cs="Times New Roman"/>
                <w:b/>
                <w:bCs/>
              </w:rPr>
              <w:t xml:space="preserve">лабораторные работы и практические занятия, самостоятельная учебная работа </w:t>
            </w:r>
            <w:proofErr w:type="gramStart"/>
            <w:r w:rsidRPr="000B4C7D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0B4C7D">
              <w:rPr>
                <w:rFonts w:ascii="Times New Roman" w:hAnsi="Times New Roman" w:cs="Times New Roman"/>
                <w:b/>
                <w:bCs/>
              </w:rPr>
              <w:t xml:space="preserve">, курсовая работа (проект) </w:t>
            </w:r>
            <w:r w:rsidRPr="000B4C7D">
              <w:rPr>
                <w:rFonts w:ascii="Times New Roman" w:hAnsi="Times New Roman" w:cs="Times New Roman"/>
                <w:i/>
                <w:iCs/>
              </w:rPr>
              <w:t>(если предусмотрены)</w:t>
            </w:r>
          </w:p>
        </w:tc>
        <w:tc>
          <w:tcPr>
            <w:tcW w:w="740" w:type="pct"/>
            <w:vAlign w:val="center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</w:rPr>
            </w:pPr>
            <w:r w:rsidRPr="000B4C7D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</w:tr>
      <w:tr w:rsidR="00A80533" w:rsidRPr="000B4C7D">
        <w:tc>
          <w:tcPr>
            <w:tcW w:w="1128" w:type="pct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</w:rPr>
            </w:pPr>
            <w:r w:rsidRPr="000B4C7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32" w:type="pct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</w:rPr>
            </w:pPr>
            <w:r w:rsidRPr="000B4C7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40" w:type="pct"/>
            <w:vAlign w:val="center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</w:rPr>
            </w:pPr>
            <w:r w:rsidRPr="000B4C7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A80533" w:rsidRPr="000B4C7D">
        <w:tc>
          <w:tcPr>
            <w:tcW w:w="4260" w:type="pct"/>
            <w:gridSpan w:val="2"/>
          </w:tcPr>
          <w:p w:rsidR="00A80533" w:rsidRPr="000B4C7D" w:rsidRDefault="00A8053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ПМ 04.Частично механизированная сварка (наплавка) плавлением</w:t>
            </w:r>
          </w:p>
          <w:p w:rsidR="00A80533" w:rsidRPr="000B4C7D" w:rsidRDefault="00A8053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0" w:type="pct"/>
            <w:vAlign w:val="center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648</w:t>
            </w:r>
          </w:p>
        </w:tc>
      </w:tr>
      <w:tr w:rsidR="00A80533" w:rsidRPr="000B4C7D">
        <w:tc>
          <w:tcPr>
            <w:tcW w:w="4260" w:type="pct"/>
            <w:gridSpan w:val="2"/>
          </w:tcPr>
          <w:p w:rsidR="00A80533" w:rsidRPr="000B4C7D" w:rsidRDefault="00A8053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МДК 04.01 Техника и технология ручной дуговой сварки (наплавки, резки) покрытыми электродами</w:t>
            </w:r>
          </w:p>
          <w:p w:rsidR="00A80533" w:rsidRPr="000B4C7D" w:rsidRDefault="00A8053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0" w:type="pct"/>
            <w:vAlign w:val="center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</w:tr>
      <w:tr w:rsidR="00A80533" w:rsidRPr="000B4C7D">
        <w:tc>
          <w:tcPr>
            <w:tcW w:w="1128" w:type="pct"/>
            <w:vMerge w:val="restart"/>
          </w:tcPr>
          <w:p w:rsidR="00A80533" w:rsidRPr="000B4C7D" w:rsidRDefault="00A8053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1.1. Материалы, применяемые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механизированной сварки (наплавки) плавлением</w:t>
            </w:r>
          </w:p>
          <w:p w:rsidR="00A80533" w:rsidRDefault="00A80533" w:rsidP="00F5213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80533" w:rsidRPr="00BB4B43" w:rsidRDefault="00A80533" w:rsidP="00BB4B43">
            <w:pPr>
              <w:rPr>
                <w:rFonts w:ascii="Times New Roman" w:hAnsi="Times New Roman" w:cs="Times New Roman"/>
              </w:rPr>
            </w:pPr>
          </w:p>
          <w:p w:rsidR="00A80533" w:rsidRPr="00BB4B43" w:rsidRDefault="00A80533" w:rsidP="00BB4B43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2" w:type="pct"/>
          </w:tcPr>
          <w:p w:rsidR="00A80533" w:rsidRPr="000B4C7D" w:rsidRDefault="00A8053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4C7D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740" w:type="pct"/>
            <w:vAlign w:val="center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16</w:t>
            </w:r>
          </w:p>
        </w:tc>
      </w:tr>
      <w:tr w:rsidR="00A80533" w:rsidRPr="000B4C7D">
        <w:trPr>
          <w:trHeight w:val="255"/>
        </w:trPr>
        <w:tc>
          <w:tcPr>
            <w:tcW w:w="1128" w:type="pct"/>
            <w:vMerge/>
          </w:tcPr>
          <w:p w:rsidR="00A80533" w:rsidRPr="000B4C7D" w:rsidRDefault="00A8053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A80533" w:rsidRPr="00F52137" w:rsidRDefault="00A80533" w:rsidP="002B1E1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96312">
              <w:rPr>
                <w:rFonts w:ascii="Times New Roman" w:hAnsi="Times New Roman" w:cs="Times New Roman"/>
              </w:rPr>
              <w:t>1.</w:t>
            </w:r>
            <w:r w:rsidRPr="002B1E1D">
              <w:rPr>
                <w:rFonts w:ascii="Times New Roman" w:hAnsi="Times New Roman" w:cs="Times New Roman"/>
              </w:rPr>
              <w:t>Газы,</w:t>
            </w:r>
            <w:r>
              <w:rPr>
                <w:rFonts w:ascii="Times New Roman" w:hAnsi="Times New Roman" w:cs="Times New Roman"/>
              </w:rPr>
              <w:t xml:space="preserve"> применяемые при механизированной сварке (наплавке)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ислород, Характеристика и свойства кислорода. Углекислота. Характеристика и свойства углекислоты. Аргон. Характеристика и свойства аргона. Качество аргона. Правила выбора защитного газа.</w:t>
            </w:r>
          </w:p>
        </w:tc>
        <w:tc>
          <w:tcPr>
            <w:tcW w:w="740" w:type="pct"/>
            <w:vMerge w:val="restart"/>
            <w:vAlign w:val="center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0533" w:rsidRPr="000B4C7D">
        <w:trPr>
          <w:trHeight w:val="240"/>
        </w:trPr>
        <w:tc>
          <w:tcPr>
            <w:tcW w:w="1128" w:type="pct"/>
            <w:vMerge/>
          </w:tcPr>
          <w:p w:rsidR="00A80533" w:rsidRPr="000B4C7D" w:rsidRDefault="00A8053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A80533" w:rsidRPr="00D00C10" w:rsidRDefault="00A80533" w:rsidP="002B1E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312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Сварочная проволока. Классификация  сварочной проволоки: по назначению, по химическому составу, по диаметру. Маркировка и характеристика. Материалы для наплавки. Назначение, виды и свойства сварочных материалов.</w:t>
            </w:r>
          </w:p>
        </w:tc>
        <w:tc>
          <w:tcPr>
            <w:tcW w:w="740" w:type="pct"/>
            <w:vMerge/>
            <w:vAlign w:val="center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0533" w:rsidRPr="000B4C7D">
        <w:trPr>
          <w:trHeight w:val="420"/>
        </w:trPr>
        <w:tc>
          <w:tcPr>
            <w:tcW w:w="1128" w:type="pct"/>
            <w:vMerge/>
          </w:tcPr>
          <w:p w:rsidR="00A80533" w:rsidRPr="000B4C7D" w:rsidRDefault="00A8053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A80533" w:rsidRDefault="00A8053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Тематика</w:t>
            </w:r>
            <w:r w:rsidRPr="000B4C7D">
              <w:rPr>
                <w:rFonts w:ascii="Times New Roman" w:hAnsi="Times New Roman" w:cs="Times New Roman"/>
                <w:b/>
                <w:bCs/>
              </w:rPr>
              <w:t xml:space="preserve"> практичес</w:t>
            </w:r>
            <w:r>
              <w:rPr>
                <w:rFonts w:ascii="Times New Roman" w:hAnsi="Times New Roman" w:cs="Times New Roman"/>
                <w:b/>
                <w:bCs/>
              </w:rPr>
              <w:t>кого занятия</w:t>
            </w:r>
          </w:p>
        </w:tc>
        <w:tc>
          <w:tcPr>
            <w:tcW w:w="740" w:type="pct"/>
            <w:vAlign w:val="center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4</w:t>
            </w:r>
          </w:p>
        </w:tc>
      </w:tr>
      <w:tr w:rsidR="00A80533" w:rsidRPr="000B4C7D">
        <w:trPr>
          <w:trHeight w:val="330"/>
        </w:trPr>
        <w:tc>
          <w:tcPr>
            <w:tcW w:w="1128" w:type="pct"/>
            <w:vMerge/>
          </w:tcPr>
          <w:p w:rsidR="00A80533" w:rsidRPr="000B4C7D" w:rsidRDefault="00A8053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A80533" w:rsidRDefault="00A80533" w:rsidP="00D0039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1.Выбор марки присадочной проволоки для сварки углеродистых и низколегированных сталей.   Выбор защитного газа.</w:t>
            </w:r>
          </w:p>
          <w:p w:rsidR="00A80533" w:rsidRDefault="00A80533" w:rsidP="00D0039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 w:val="restart"/>
            <w:vAlign w:val="center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0533" w:rsidRPr="000B4C7D">
        <w:trPr>
          <w:trHeight w:val="916"/>
        </w:trPr>
        <w:tc>
          <w:tcPr>
            <w:tcW w:w="1128" w:type="pct"/>
            <w:vMerge/>
          </w:tcPr>
          <w:p w:rsidR="00A80533" w:rsidRPr="000B4C7D" w:rsidRDefault="00A8053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A80533" w:rsidRDefault="00A80533" w:rsidP="00D0039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2.Выбор защитных газов в зависимости от конструкционных материалов.</w:t>
            </w:r>
          </w:p>
        </w:tc>
        <w:tc>
          <w:tcPr>
            <w:tcW w:w="740" w:type="pct"/>
            <w:vMerge/>
            <w:vAlign w:val="center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0533" w:rsidRPr="000B4C7D">
        <w:trPr>
          <w:trHeight w:val="300"/>
        </w:trPr>
        <w:tc>
          <w:tcPr>
            <w:tcW w:w="1128" w:type="pct"/>
            <w:vMerge w:val="restart"/>
          </w:tcPr>
          <w:p w:rsidR="00A80533" w:rsidRDefault="00A80533" w:rsidP="00BB4B43">
            <w:pPr>
              <w:rPr>
                <w:rFonts w:ascii="Times New Roman" w:hAnsi="Times New Roman" w:cs="Times New Roman"/>
              </w:rPr>
            </w:pPr>
          </w:p>
          <w:p w:rsidR="00A80533" w:rsidRPr="000B4C7D" w:rsidRDefault="00A80533" w:rsidP="00BB4B4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4C7D">
              <w:rPr>
                <w:rFonts w:ascii="Times New Roman" w:hAnsi="Times New Roman" w:cs="Times New Roman"/>
                <w:b/>
                <w:bCs/>
              </w:rPr>
              <w:t xml:space="preserve">Тема 1.2. </w:t>
            </w:r>
            <w:r>
              <w:rPr>
                <w:rFonts w:ascii="Times New Roman" w:hAnsi="Times New Roman" w:cs="Times New Roman"/>
                <w:b/>
                <w:bCs/>
              </w:rPr>
              <w:t>Оборудование для механизации сварочного производства</w:t>
            </w:r>
          </w:p>
          <w:p w:rsidR="00A80533" w:rsidRPr="000B4C7D" w:rsidRDefault="00A80533" w:rsidP="00BB4B43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A80533" w:rsidRPr="00BB4B43" w:rsidRDefault="00A8053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4B43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740" w:type="pct"/>
            <w:vAlign w:val="center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24</w:t>
            </w:r>
          </w:p>
        </w:tc>
      </w:tr>
      <w:tr w:rsidR="00A80533" w:rsidRPr="000B4C7D">
        <w:trPr>
          <w:trHeight w:val="255"/>
        </w:trPr>
        <w:tc>
          <w:tcPr>
            <w:tcW w:w="1128" w:type="pct"/>
            <w:vMerge/>
          </w:tcPr>
          <w:p w:rsidR="00A80533" w:rsidRDefault="00A80533" w:rsidP="00BB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2" w:type="pct"/>
          </w:tcPr>
          <w:p w:rsidR="00A80533" w:rsidRDefault="00A80533" w:rsidP="005268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1.Общие понятия об оборудовании для механизации сварочного производства. Виды и классификация оборудования, его общая характеристика. Приспособления для сборки и сварки сварных узлов.</w:t>
            </w:r>
          </w:p>
        </w:tc>
        <w:tc>
          <w:tcPr>
            <w:tcW w:w="740" w:type="pct"/>
            <w:vMerge w:val="restart"/>
            <w:vAlign w:val="center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0533" w:rsidRPr="000B4C7D">
        <w:trPr>
          <w:trHeight w:val="375"/>
        </w:trPr>
        <w:tc>
          <w:tcPr>
            <w:tcW w:w="1128" w:type="pct"/>
            <w:vMerge/>
          </w:tcPr>
          <w:p w:rsidR="00A80533" w:rsidRPr="000B4C7D" w:rsidRDefault="00A8053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A80533" w:rsidRDefault="00A80533" w:rsidP="005268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2.Оборудование для установки и поворота сварных конструкций. Неповоротное и поворотное оборудование, его классификация. Манипуляторы, </w:t>
            </w:r>
            <w:proofErr w:type="spellStart"/>
            <w:r>
              <w:rPr>
                <w:rFonts w:ascii="Times New Roman" w:hAnsi="Times New Roman" w:cs="Times New Roman"/>
              </w:rPr>
              <w:t>вращатели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позиционеры: общая характеристика. </w:t>
            </w:r>
            <w:proofErr w:type="spellStart"/>
            <w:r>
              <w:rPr>
                <w:rFonts w:ascii="Times New Roman" w:hAnsi="Times New Roman" w:cs="Times New Roman"/>
              </w:rPr>
              <w:t>Кантователи</w:t>
            </w:r>
            <w:proofErr w:type="spellEnd"/>
            <w:r>
              <w:rPr>
                <w:rFonts w:ascii="Times New Roman" w:hAnsi="Times New Roman" w:cs="Times New Roman"/>
              </w:rPr>
              <w:t>: область применения.</w:t>
            </w:r>
          </w:p>
        </w:tc>
        <w:tc>
          <w:tcPr>
            <w:tcW w:w="740" w:type="pct"/>
            <w:vMerge/>
            <w:vAlign w:val="center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0533" w:rsidRPr="000B4C7D">
        <w:trPr>
          <w:trHeight w:val="345"/>
        </w:trPr>
        <w:tc>
          <w:tcPr>
            <w:tcW w:w="1128" w:type="pct"/>
            <w:vMerge/>
          </w:tcPr>
          <w:p w:rsidR="00A80533" w:rsidRPr="000B4C7D" w:rsidRDefault="00A8053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A80533" w:rsidRDefault="00A80533" w:rsidP="005268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3.Комплексные механизированные установки для сварки. Классификация установок по назначению. Конструктивное оформление и принцип действия установок для сварки (блоков, полотнищ, продольных и кольцевых швов, цилиндрических конструкций малой и большой ёмкости). Установки для электрошлаковой сварки кольцевых и продольных швов конструкций.</w:t>
            </w:r>
          </w:p>
        </w:tc>
        <w:tc>
          <w:tcPr>
            <w:tcW w:w="740" w:type="pct"/>
            <w:vMerge/>
            <w:vAlign w:val="center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0533" w:rsidRPr="000B4C7D">
        <w:trPr>
          <w:trHeight w:val="284"/>
        </w:trPr>
        <w:tc>
          <w:tcPr>
            <w:tcW w:w="1128" w:type="pct"/>
            <w:vMerge w:val="restart"/>
          </w:tcPr>
          <w:p w:rsidR="00A80533" w:rsidRPr="000B4C7D" w:rsidRDefault="00A80533" w:rsidP="00F5213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A80533" w:rsidRPr="009E5E76" w:rsidRDefault="00A80533" w:rsidP="005135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Тематика</w:t>
            </w:r>
            <w:r w:rsidRPr="000B4C7D">
              <w:rPr>
                <w:rFonts w:ascii="Times New Roman" w:hAnsi="Times New Roman" w:cs="Times New Roman"/>
                <w:b/>
                <w:bCs/>
              </w:rPr>
              <w:t xml:space="preserve"> практичес</w:t>
            </w:r>
            <w:r>
              <w:rPr>
                <w:rFonts w:ascii="Times New Roman" w:hAnsi="Times New Roman" w:cs="Times New Roman"/>
                <w:b/>
                <w:bCs/>
              </w:rPr>
              <w:t>кого занятия</w:t>
            </w:r>
          </w:p>
        </w:tc>
        <w:tc>
          <w:tcPr>
            <w:tcW w:w="740" w:type="pct"/>
            <w:vAlign w:val="center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6</w:t>
            </w:r>
          </w:p>
        </w:tc>
      </w:tr>
      <w:tr w:rsidR="00A80533" w:rsidRPr="000B4C7D">
        <w:trPr>
          <w:trHeight w:val="195"/>
        </w:trPr>
        <w:tc>
          <w:tcPr>
            <w:tcW w:w="1128" w:type="pct"/>
            <w:vMerge/>
          </w:tcPr>
          <w:p w:rsidR="00A80533" w:rsidRPr="000B4C7D" w:rsidRDefault="00A8053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A80533" w:rsidRDefault="00A80533" w:rsidP="008A601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1.Выбор оборудования для выполнения сварки по оптимальным параметрам в зависимости от выполняемой работы.</w:t>
            </w:r>
          </w:p>
        </w:tc>
        <w:tc>
          <w:tcPr>
            <w:tcW w:w="740" w:type="pct"/>
            <w:vMerge w:val="restart"/>
            <w:vAlign w:val="center"/>
          </w:tcPr>
          <w:p w:rsidR="00A80533" w:rsidRDefault="00A80533" w:rsidP="005135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0533" w:rsidRPr="000B4C7D">
        <w:trPr>
          <w:trHeight w:val="285"/>
        </w:trPr>
        <w:tc>
          <w:tcPr>
            <w:tcW w:w="1128" w:type="pct"/>
            <w:vMerge/>
          </w:tcPr>
          <w:p w:rsidR="00A80533" w:rsidRPr="000B4C7D" w:rsidRDefault="00A8053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A80533" w:rsidRDefault="00A80533" w:rsidP="008A6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2.Сравнительный анализ выбранного оборудования.</w:t>
            </w:r>
          </w:p>
        </w:tc>
        <w:tc>
          <w:tcPr>
            <w:tcW w:w="740" w:type="pct"/>
            <w:vMerge/>
            <w:vAlign w:val="center"/>
          </w:tcPr>
          <w:p w:rsidR="00A80533" w:rsidRDefault="00A80533" w:rsidP="005135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0533" w:rsidRPr="000B4C7D">
        <w:trPr>
          <w:trHeight w:val="300"/>
        </w:trPr>
        <w:tc>
          <w:tcPr>
            <w:tcW w:w="1128" w:type="pct"/>
            <w:vMerge/>
          </w:tcPr>
          <w:p w:rsidR="00A80533" w:rsidRPr="000B4C7D" w:rsidRDefault="00A8053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A80533" w:rsidRDefault="00A80533" w:rsidP="008A6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3.Выбор приспособлений для сборки и сварки.</w:t>
            </w:r>
          </w:p>
        </w:tc>
        <w:tc>
          <w:tcPr>
            <w:tcW w:w="740" w:type="pct"/>
            <w:vMerge/>
            <w:vAlign w:val="center"/>
          </w:tcPr>
          <w:p w:rsidR="00A80533" w:rsidRDefault="00A80533" w:rsidP="005135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0533" w:rsidRPr="000B4C7D">
        <w:trPr>
          <w:trHeight w:val="555"/>
        </w:trPr>
        <w:tc>
          <w:tcPr>
            <w:tcW w:w="1128" w:type="pct"/>
            <w:vMerge w:val="restart"/>
          </w:tcPr>
          <w:p w:rsidR="00A80533" w:rsidRPr="000B4C7D" w:rsidRDefault="00A80533" w:rsidP="008A60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1.3. Оборудование полуавтоматической сварки.</w:t>
            </w:r>
          </w:p>
        </w:tc>
        <w:tc>
          <w:tcPr>
            <w:tcW w:w="3132" w:type="pct"/>
          </w:tcPr>
          <w:p w:rsidR="00A80533" w:rsidRDefault="00A80533" w:rsidP="00BB4B4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740" w:type="pct"/>
            <w:vAlign w:val="center"/>
          </w:tcPr>
          <w:p w:rsidR="00A80533" w:rsidRDefault="00A80533" w:rsidP="0051355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A80533" w:rsidRPr="000B4C7D">
        <w:trPr>
          <w:trHeight w:val="240"/>
        </w:trPr>
        <w:tc>
          <w:tcPr>
            <w:tcW w:w="1128" w:type="pct"/>
            <w:vMerge/>
          </w:tcPr>
          <w:p w:rsidR="00A80533" w:rsidRPr="000B4C7D" w:rsidRDefault="00A8053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A80533" w:rsidRPr="00BB4B43" w:rsidRDefault="00A80533" w:rsidP="00A345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4B4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Сварочные полуавтоматы. Назначение, классификация, принцип действия, устройство, область применения. Наиболее распространенные типы сварочных полуавтоматов, их технические характеристики. Механизмы подачи и перемещения проволоки: назначение, устройство, расположенное в полуавтоматах различных типов. Гибкие шланги: назначение, конструкция гибких шлангов. Сварочные горелки: типы, назначение, конструктивные особенности.</w:t>
            </w:r>
          </w:p>
        </w:tc>
        <w:tc>
          <w:tcPr>
            <w:tcW w:w="740" w:type="pct"/>
            <w:vMerge w:val="restart"/>
            <w:vAlign w:val="center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0533" w:rsidRPr="000B4C7D">
        <w:trPr>
          <w:trHeight w:val="198"/>
        </w:trPr>
        <w:tc>
          <w:tcPr>
            <w:tcW w:w="1128" w:type="pct"/>
            <w:vMerge/>
          </w:tcPr>
          <w:p w:rsidR="00A80533" w:rsidRPr="000B4C7D" w:rsidRDefault="00A8053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A80533" w:rsidRPr="00BB4B43" w:rsidRDefault="00A80533" w:rsidP="00A345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4B43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Сварочные автоматы. Назначение, классификация, принцип действия, устройство, область применения. Наиболее распространенные типы сварочных автоматов, их технические характеристики.</w:t>
            </w:r>
          </w:p>
        </w:tc>
        <w:tc>
          <w:tcPr>
            <w:tcW w:w="740" w:type="pct"/>
            <w:vMerge/>
            <w:vAlign w:val="center"/>
          </w:tcPr>
          <w:p w:rsidR="00A80533" w:rsidRDefault="00A80533" w:rsidP="005135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0533" w:rsidRPr="000B4C7D">
        <w:trPr>
          <w:trHeight w:val="191"/>
        </w:trPr>
        <w:tc>
          <w:tcPr>
            <w:tcW w:w="1128" w:type="pct"/>
            <w:vMerge/>
          </w:tcPr>
          <w:p w:rsidR="00A80533" w:rsidRPr="000B4C7D" w:rsidRDefault="00A8053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A80533" w:rsidRPr="000B4C7D" w:rsidRDefault="00A80533" w:rsidP="009E5E7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Тематика практического занятия</w:t>
            </w:r>
          </w:p>
        </w:tc>
        <w:tc>
          <w:tcPr>
            <w:tcW w:w="740" w:type="pct"/>
            <w:vAlign w:val="center"/>
          </w:tcPr>
          <w:p w:rsidR="00A80533" w:rsidRDefault="00A80533" w:rsidP="0051355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2</w:t>
            </w:r>
          </w:p>
        </w:tc>
      </w:tr>
      <w:tr w:rsidR="00A80533" w:rsidRPr="000B4C7D">
        <w:trPr>
          <w:trHeight w:val="255"/>
        </w:trPr>
        <w:tc>
          <w:tcPr>
            <w:tcW w:w="1128" w:type="pct"/>
            <w:vMerge/>
          </w:tcPr>
          <w:p w:rsidR="00A80533" w:rsidRPr="000B4C7D" w:rsidRDefault="00A8053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A80533" w:rsidRPr="00BB4B43" w:rsidRDefault="00A80533" w:rsidP="00F96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4B4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Подготовка полуавтоматов к работе</w:t>
            </w:r>
          </w:p>
        </w:tc>
        <w:tc>
          <w:tcPr>
            <w:tcW w:w="740" w:type="pct"/>
            <w:vAlign w:val="center"/>
          </w:tcPr>
          <w:p w:rsidR="00A80533" w:rsidRDefault="00A80533" w:rsidP="005135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0533" w:rsidRPr="000B4C7D">
        <w:trPr>
          <w:trHeight w:val="461"/>
        </w:trPr>
        <w:tc>
          <w:tcPr>
            <w:tcW w:w="1128" w:type="pct"/>
            <w:vMerge w:val="restart"/>
          </w:tcPr>
          <w:p w:rsidR="00A80533" w:rsidRPr="000B4C7D" w:rsidRDefault="00A8053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1.4</w:t>
            </w:r>
            <w:r w:rsidRPr="000B4C7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Технология полуавтоматической дуговой сварки в защитных газах углеродистых и легированных сталей.</w:t>
            </w:r>
          </w:p>
          <w:p w:rsidR="00A80533" w:rsidRPr="000B4C7D" w:rsidRDefault="00A8053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A80533" w:rsidRPr="000B4C7D" w:rsidRDefault="00A8053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4C7D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740" w:type="pct"/>
            <w:vAlign w:val="center"/>
          </w:tcPr>
          <w:p w:rsidR="00A80533" w:rsidRPr="00F9699D" w:rsidRDefault="00A80533" w:rsidP="0051355E">
            <w:pPr>
              <w:rPr>
                <w:rFonts w:ascii="Times New Roman" w:hAnsi="Times New Roman" w:cs="Times New Roman"/>
                <w:b/>
                <w:bCs/>
              </w:rPr>
            </w:pPr>
            <w:r w:rsidRPr="00F9699D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A80533" w:rsidRPr="000B4C7D">
        <w:tc>
          <w:tcPr>
            <w:tcW w:w="1128" w:type="pct"/>
            <w:vMerge/>
          </w:tcPr>
          <w:p w:rsidR="00A80533" w:rsidRPr="000B4C7D" w:rsidRDefault="00A8053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A80533" w:rsidRPr="000B4C7D" w:rsidRDefault="00A80533" w:rsidP="00F9699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181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Дуговая сварка в защитных газах. Аргонодуговая сварка: назначение, область применения и сущность. Достоинства и недостатки. Сварка в углекислом газе: назначение, область применения и сущность. Достоинства и недостатки. Сварка смешанными газами: назначение, область применения и сущность. Достоинства и недостатки. Технология сварки изделий в камерах с контролируемой атмосферой.</w:t>
            </w:r>
          </w:p>
        </w:tc>
        <w:tc>
          <w:tcPr>
            <w:tcW w:w="740" w:type="pct"/>
            <w:vMerge w:val="restart"/>
            <w:vAlign w:val="center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80533" w:rsidRPr="000B4C7D">
        <w:trPr>
          <w:trHeight w:val="366"/>
        </w:trPr>
        <w:tc>
          <w:tcPr>
            <w:tcW w:w="1128" w:type="pct"/>
            <w:vMerge/>
          </w:tcPr>
          <w:p w:rsidR="00A80533" w:rsidRPr="000B4C7D" w:rsidRDefault="00A8053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A80533" w:rsidRPr="000B4C7D" w:rsidRDefault="00A80533" w:rsidP="00D10D3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181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Сварка углеродистых сталей. Технология дуговой механизированной сварки в защитных газах углеродистых сталей и её особенности. Выбор режимов.</w:t>
            </w:r>
          </w:p>
        </w:tc>
        <w:tc>
          <w:tcPr>
            <w:tcW w:w="740" w:type="pct"/>
            <w:vMerge/>
            <w:vAlign w:val="center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80533" w:rsidRPr="000B4C7D">
        <w:trPr>
          <w:trHeight w:val="255"/>
        </w:trPr>
        <w:tc>
          <w:tcPr>
            <w:tcW w:w="1128" w:type="pct"/>
            <w:vMerge/>
          </w:tcPr>
          <w:p w:rsidR="00A80533" w:rsidRPr="000B4C7D" w:rsidRDefault="00A8053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A80533" w:rsidRPr="00AF1817" w:rsidRDefault="00A80533" w:rsidP="00D10D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181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Сварка легированных сталей. Особенности дуговой сварки в защитных газах легированных сталей. Режимы, технологические приёмы. Сварка разнородных сталей.</w:t>
            </w:r>
          </w:p>
        </w:tc>
        <w:tc>
          <w:tcPr>
            <w:tcW w:w="740" w:type="pct"/>
            <w:vMerge/>
            <w:vAlign w:val="center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80533" w:rsidRPr="000B4C7D">
        <w:trPr>
          <w:trHeight w:val="153"/>
        </w:trPr>
        <w:tc>
          <w:tcPr>
            <w:tcW w:w="1128" w:type="pct"/>
            <w:vMerge/>
          </w:tcPr>
          <w:p w:rsidR="00A80533" w:rsidRPr="000B4C7D" w:rsidRDefault="00A8053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A80533" w:rsidRPr="00AF1817" w:rsidRDefault="00A80533" w:rsidP="005135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4.Технология наплавки. Особенности процесса наплавки в защитных газах. Наплавка твердосплавными материалами. Режимы механизированной наплавки и принципы их выбора. Технология механизированной дуговой наплавки различных поверхностей (плоских, цилиндрических, сферических)</w:t>
            </w:r>
          </w:p>
        </w:tc>
        <w:tc>
          <w:tcPr>
            <w:tcW w:w="740" w:type="pct"/>
            <w:vMerge/>
            <w:vAlign w:val="center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80533" w:rsidRPr="000B4C7D">
        <w:trPr>
          <w:trHeight w:val="285"/>
        </w:trPr>
        <w:tc>
          <w:tcPr>
            <w:tcW w:w="1128" w:type="pct"/>
            <w:vMerge/>
          </w:tcPr>
          <w:p w:rsidR="00A80533" w:rsidRPr="000B4C7D" w:rsidRDefault="00A8053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A80533" w:rsidRPr="00C4527A" w:rsidRDefault="00A8053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527A">
              <w:rPr>
                <w:rFonts w:ascii="Times New Roman" w:hAnsi="Times New Roman" w:cs="Times New Roman"/>
                <w:b/>
                <w:bCs/>
              </w:rPr>
              <w:t>Тематика практических занятий</w:t>
            </w:r>
          </w:p>
        </w:tc>
        <w:tc>
          <w:tcPr>
            <w:tcW w:w="740" w:type="pct"/>
            <w:vAlign w:val="center"/>
          </w:tcPr>
          <w:p w:rsidR="00A80533" w:rsidRPr="00F9699D" w:rsidRDefault="00A80533" w:rsidP="0051355E">
            <w:pPr>
              <w:rPr>
                <w:rFonts w:ascii="Times New Roman" w:hAnsi="Times New Roman" w:cs="Times New Roman"/>
                <w:b/>
                <w:bCs/>
              </w:rPr>
            </w:pPr>
            <w:r w:rsidRPr="00F9699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A80533" w:rsidRPr="000B4C7D">
        <w:trPr>
          <w:trHeight w:val="213"/>
        </w:trPr>
        <w:tc>
          <w:tcPr>
            <w:tcW w:w="1128" w:type="pct"/>
            <w:vMerge/>
          </w:tcPr>
          <w:p w:rsidR="00A80533" w:rsidRPr="000B4C7D" w:rsidRDefault="00A8053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A80533" w:rsidRPr="00AF1817" w:rsidRDefault="00A80533" w:rsidP="00C4527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1.Выбор режимов и технологических приёмов для выполнения сварки углеродистых и низколегированных сталей.</w:t>
            </w:r>
          </w:p>
        </w:tc>
        <w:tc>
          <w:tcPr>
            <w:tcW w:w="740" w:type="pct"/>
            <w:vMerge w:val="restart"/>
            <w:vAlign w:val="center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80533" w:rsidRPr="000B4C7D">
        <w:trPr>
          <w:trHeight w:val="225"/>
        </w:trPr>
        <w:tc>
          <w:tcPr>
            <w:tcW w:w="1128" w:type="pct"/>
            <w:vMerge/>
          </w:tcPr>
          <w:p w:rsidR="00A80533" w:rsidRPr="000B4C7D" w:rsidRDefault="00A8053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A80533" w:rsidRPr="00AF1817" w:rsidRDefault="00A80533" w:rsidP="005135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2.Выполнение дуговой механизированной сварки углеродистых сталей в нижнем положении.</w:t>
            </w:r>
          </w:p>
        </w:tc>
        <w:tc>
          <w:tcPr>
            <w:tcW w:w="740" w:type="pct"/>
            <w:vMerge/>
            <w:vAlign w:val="center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80533" w:rsidRPr="000B4C7D">
        <w:trPr>
          <w:trHeight w:val="213"/>
        </w:trPr>
        <w:tc>
          <w:tcPr>
            <w:tcW w:w="1128" w:type="pct"/>
            <w:vMerge/>
          </w:tcPr>
          <w:p w:rsidR="00A80533" w:rsidRPr="000B4C7D" w:rsidRDefault="00A8053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A80533" w:rsidRPr="00AF1817" w:rsidRDefault="00A80533" w:rsidP="005135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3.Выполнение дуговой механизированной сварки низколегированных сталей в нижнем положении.</w:t>
            </w:r>
          </w:p>
        </w:tc>
        <w:tc>
          <w:tcPr>
            <w:tcW w:w="740" w:type="pct"/>
            <w:vMerge/>
            <w:vAlign w:val="center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80533" w:rsidRPr="000B4C7D">
        <w:trPr>
          <w:trHeight w:val="240"/>
        </w:trPr>
        <w:tc>
          <w:tcPr>
            <w:tcW w:w="1128" w:type="pct"/>
            <w:vMerge w:val="restart"/>
          </w:tcPr>
          <w:p w:rsidR="00A80533" w:rsidRDefault="00A8053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1.5. Технология дуговой механизированной сварки в защитных газах цветных металлов и сплавов, чугуна.</w:t>
            </w:r>
          </w:p>
          <w:p w:rsidR="00A80533" w:rsidRPr="00942BC9" w:rsidRDefault="00A80533" w:rsidP="00942BC9">
            <w:pPr>
              <w:rPr>
                <w:rFonts w:ascii="Times New Roman" w:hAnsi="Times New Roman" w:cs="Times New Roman"/>
              </w:rPr>
            </w:pPr>
          </w:p>
          <w:p w:rsidR="00A80533" w:rsidRDefault="00A80533" w:rsidP="00942BC9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A80533" w:rsidRPr="00942BC9" w:rsidRDefault="00A80533" w:rsidP="00942BC9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2" w:type="pct"/>
          </w:tcPr>
          <w:p w:rsidR="00A80533" w:rsidRPr="00C4527A" w:rsidRDefault="00A8053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527A">
              <w:rPr>
                <w:rFonts w:ascii="Times New Roman" w:hAnsi="Times New Roman" w:cs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740" w:type="pct"/>
            <w:vAlign w:val="center"/>
          </w:tcPr>
          <w:p w:rsidR="00A80533" w:rsidRPr="00C4527A" w:rsidRDefault="00A80533" w:rsidP="0051355E">
            <w:pPr>
              <w:rPr>
                <w:rFonts w:ascii="Times New Roman" w:hAnsi="Times New Roman" w:cs="Times New Roman"/>
                <w:b/>
                <w:bCs/>
              </w:rPr>
            </w:pPr>
            <w:r w:rsidRPr="00C4527A">
              <w:rPr>
                <w:rFonts w:ascii="Times New Roman" w:hAnsi="Times New Roman" w:cs="Times New Roman"/>
                <w:b/>
                <w:bCs/>
              </w:rPr>
              <w:t xml:space="preserve">                 6</w:t>
            </w:r>
          </w:p>
        </w:tc>
      </w:tr>
      <w:tr w:rsidR="00A80533" w:rsidRPr="000B4C7D">
        <w:trPr>
          <w:trHeight w:val="315"/>
        </w:trPr>
        <w:tc>
          <w:tcPr>
            <w:tcW w:w="1128" w:type="pct"/>
            <w:vMerge/>
          </w:tcPr>
          <w:p w:rsidR="00A80533" w:rsidRPr="000B4C7D" w:rsidRDefault="00A8053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A80533" w:rsidRPr="00AF1817" w:rsidRDefault="00A80533" w:rsidP="005135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1.Сварка алюминия и его сплавов. Виды и способы сварки алюминия и его сплавов. Материалы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рименяемые для сварки и наплавки алюминия. Техника и технология сварки алюминия. Наплавка алюминия и его сплавов.</w:t>
            </w:r>
          </w:p>
        </w:tc>
        <w:tc>
          <w:tcPr>
            <w:tcW w:w="740" w:type="pct"/>
            <w:vMerge w:val="restart"/>
            <w:vAlign w:val="center"/>
          </w:tcPr>
          <w:p w:rsidR="00A80533" w:rsidRDefault="00A80533" w:rsidP="0051355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A80533" w:rsidRDefault="00A80533" w:rsidP="0051355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A80533" w:rsidRDefault="00A80533" w:rsidP="0051355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A80533" w:rsidRDefault="00A80533" w:rsidP="0051355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80533" w:rsidRPr="000B4C7D">
        <w:trPr>
          <w:trHeight w:val="300"/>
        </w:trPr>
        <w:tc>
          <w:tcPr>
            <w:tcW w:w="1128" w:type="pct"/>
            <w:vMerge/>
          </w:tcPr>
          <w:p w:rsidR="00A80533" w:rsidRPr="000B4C7D" w:rsidRDefault="00A8053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A80533" w:rsidRDefault="00A80533" w:rsidP="005135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Сварка меди и её сплавов. Технология сварки меди и её сплавов. Наплавка меди и её сплавов.  Материалы, область применения.</w:t>
            </w:r>
          </w:p>
          <w:p w:rsidR="00A80533" w:rsidRPr="00AF1817" w:rsidRDefault="00A80533" w:rsidP="005135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  <w:vAlign w:val="center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80533" w:rsidRPr="000B4C7D">
        <w:trPr>
          <w:trHeight w:val="138"/>
        </w:trPr>
        <w:tc>
          <w:tcPr>
            <w:tcW w:w="1128" w:type="pct"/>
            <w:vMerge/>
          </w:tcPr>
          <w:p w:rsidR="00A80533" w:rsidRPr="000B4C7D" w:rsidRDefault="00A8053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A80533" w:rsidRPr="00AF1817" w:rsidRDefault="00A80533" w:rsidP="005135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Сварка чугуна. Выбор метода сварки: без предварительного подогрева, с местным и общим подогревом. Технология сварки чугуна сплошной и порошковой проволокой. Наплавка чугуна твердосплавными материалами.</w:t>
            </w:r>
          </w:p>
        </w:tc>
        <w:tc>
          <w:tcPr>
            <w:tcW w:w="740" w:type="pct"/>
            <w:vMerge/>
            <w:vAlign w:val="center"/>
          </w:tcPr>
          <w:p w:rsidR="00A80533" w:rsidRPr="000B4C7D" w:rsidRDefault="00A80533" w:rsidP="0051355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80533" w:rsidRPr="000B4C7D">
        <w:trPr>
          <w:trHeight w:val="1845"/>
        </w:trPr>
        <w:tc>
          <w:tcPr>
            <w:tcW w:w="4260" w:type="pct"/>
            <w:gridSpan w:val="2"/>
          </w:tcPr>
          <w:p w:rsidR="00A80533" w:rsidRDefault="00A80533" w:rsidP="001655C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4C7D">
              <w:rPr>
                <w:rFonts w:ascii="Times New Roman" w:hAnsi="Times New Roman" w:cs="Times New Roman"/>
                <w:b/>
                <w:bCs/>
              </w:rPr>
              <w:lastRenderedPageBreak/>
              <w:t>Самостоятельная учебн</w:t>
            </w:r>
            <w:r>
              <w:rPr>
                <w:rFonts w:ascii="Times New Roman" w:hAnsi="Times New Roman" w:cs="Times New Roman"/>
                <w:b/>
                <w:bCs/>
              </w:rPr>
              <w:t>ая работа при изучении раздела МДК 04.01</w:t>
            </w:r>
          </w:p>
          <w:p w:rsidR="00A80533" w:rsidRDefault="00A80533" w:rsidP="001655C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Pr="001655C3">
              <w:rPr>
                <w:rFonts w:ascii="Times New Roman" w:hAnsi="Times New Roman" w:cs="Times New Roman"/>
                <w:b/>
                <w:bCs/>
              </w:rPr>
              <w:t>Выбор режимов и технологических приемов для выполнения сварки алюминия.</w:t>
            </w:r>
          </w:p>
          <w:p w:rsidR="00A80533" w:rsidRDefault="00A80533" w:rsidP="001655C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2.Выбор режимов и технологических приемов для выполнения сварки меди.</w:t>
            </w:r>
          </w:p>
          <w:p w:rsidR="00A80533" w:rsidRPr="000B4C7D" w:rsidRDefault="00A80533" w:rsidP="001655C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 Выбор материалов для наплавки чугуна.</w:t>
            </w:r>
          </w:p>
        </w:tc>
        <w:tc>
          <w:tcPr>
            <w:tcW w:w="740" w:type="pct"/>
            <w:vAlign w:val="center"/>
          </w:tcPr>
          <w:p w:rsidR="00A80533" w:rsidRPr="00942BC9" w:rsidRDefault="00A80533" w:rsidP="0051355E">
            <w:pPr>
              <w:rPr>
                <w:rFonts w:ascii="Times New Roman" w:hAnsi="Times New Roman" w:cs="Times New Roman"/>
                <w:b/>
                <w:bCs/>
              </w:rPr>
            </w:pPr>
            <w:r w:rsidRPr="00942BC9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A80533" w:rsidRPr="000B4C7D">
        <w:trPr>
          <w:trHeight w:val="858"/>
        </w:trPr>
        <w:tc>
          <w:tcPr>
            <w:tcW w:w="4260" w:type="pct"/>
            <w:gridSpan w:val="2"/>
          </w:tcPr>
          <w:p w:rsidR="00A80533" w:rsidRDefault="00A80533" w:rsidP="00D2644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Учебная практика при изучении раздела МДК 04.01.</w:t>
            </w:r>
          </w:p>
          <w:p w:rsidR="00A80533" w:rsidRDefault="00A80533" w:rsidP="00D2644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1.Выполнение технологических приемов сварки деталей из низкоуглеродистых сталей.</w:t>
            </w:r>
          </w:p>
          <w:p w:rsidR="00A80533" w:rsidRDefault="00A80533" w:rsidP="00D2644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2.Выполнение технологических приемов сварки из низколегированных сталей.</w:t>
            </w:r>
          </w:p>
          <w:p w:rsidR="00A80533" w:rsidRDefault="00A80533" w:rsidP="00D2644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3.Выполнение технологических приемов сварки деталей из цветных металлов и сплавов.</w:t>
            </w:r>
          </w:p>
          <w:p w:rsidR="00A80533" w:rsidRDefault="00A80533" w:rsidP="00D2644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4.Выполнение технологических приемов наплавки различных металлов.</w:t>
            </w:r>
          </w:p>
          <w:p w:rsidR="00A80533" w:rsidRDefault="00A80533" w:rsidP="00D2644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5.Подготовка деталей к визуально-измерительному контролю.</w:t>
            </w:r>
          </w:p>
          <w:p w:rsidR="00A80533" w:rsidRDefault="00A80533" w:rsidP="00D2644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6.Проверка качества сварных соединений по внешнему виду и излому.</w:t>
            </w:r>
          </w:p>
          <w:p w:rsidR="00A80533" w:rsidRPr="001655C3" w:rsidRDefault="00A80533" w:rsidP="00D2644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7.Проверка качества методом измерений</w:t>
            </w:r>
          </w:p>
          <w:p w:rsidR="00A80533" w:rsidRPr="000B4C7D" w:rsidRDefault="00A8053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0" w:type="pct"/>
            <w:vAlign w:val="center"/>
          </w:tcPr>
          <w:p w:rsidR="00A80533" w:rsidRPr="000808A8" w:rsidRDefault="00A80533" w:rsidP="0051355E">
            <w:pPr>
              <w:rPr>
                <w:rFonts w:ascii="Times New Roman" w:hAnsi="Times New Roman" w:cs="Times New Roman"/>
                <w:b/>
                <w:bCs/>
              </w:rPr>
            </w:pPr>
            <w:r w:rsidRPr="000808A8">
              <w:rPr>
                <w:rFonts w:ascii="Times New Roman" w:hAnsi="Times New Roman" w:cs="Times New Roman"/>
                <w:b/>
                <w:bCs/>
              </w:rPr>
              <w:t xml:space="preserve">                246</w:t>
            </w:r>
          </w:p>
        </w:tc>
      </w:tr>
      <w:tr w:rsidR="00A80533" w:rsidRPr="000B4C7D">
        <w:tc>
          <w:tcPr>
            <w:tcW w:w="4260" w:type="pct"/>
            <w:gridSpan w:val="2"/>
          </w:tcPr>
          <w:p w:rsidR="00A80533" w:rsidRPr="000B4C7D" w:rsidRDefault="00A80533" w:rsidP="005135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4C7D">
              <w:rPr>
                <w:rFonts w:ascii="Times New Roman" w:hAnsi="Times New Roman" w:cs="Times New Roman"/>
                <w:b/>
                <w:bCs/>
              </w:rPr>
              <w:t>Прои</w:t>
            </w:r>
            <w:r>
              <w:rPr>
                <w:rFonts w:ascii="Times New Roman" w:hAnsi="Times New Roman" w:cs="Times New Roman"/>
                <w:b/>
                <w:bCs/>
              </w:rPr>
              <w:t>зводственная практика итоговая по модулю ПМ 04</w:t>
            </w:r>
          </w:p>
          <w:p w:rsidR="00A80533" w:rsidRPr="000B4C7D" w:rsidRDefault="00A80533" w:rsidP="005135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4C7D">
              <w:rPr>
                <w:rFonts w:ascii="Times New Roman" w:hAnsi="Times New Roman" w:cs="Times New Roman"/>
                <w:b/>
                <w:bCs/>
              </w:rPr>
              <w:t xml:space="preserve">Виды работ </w:t>
            </w:r>
          </w:p>
          <w:p w:rsidR="00A80533" w:rsidRPr="000808A8" w:rsidRDefault="00A80533" w:rsidP="00080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Pr="000808A8">
              <w:rPr>
                <w:rFonts w:ascii="Times New Roman" w:hAnsi="Times New Roman" w:cs="Times New Roman"/>
                <w:b/>
                <w:bCs/>
              </w:rPr>
              <w:t>Выполнение сварки деталей из углеродистых сталей.</w:t>
            </w:r>
          </w:p>
          <w:p w:rsidR="00A80533" w:rsidRDefault="00A80533" w:rsidP="00080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2.Выполнение сварки деталей из низколегированных сталей.</w:t>
            </w:r>
          </w:p>
          <w:p w:rsidR="00A80533" w:rsidRDefault="00A80533" w:rsidP="00080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3.Выполнение сварки деталей из цветных металлов и сплавов.</w:t>
            </w:r>
          </w:p>
          <w:p w:rsidR="00A80533" w:rsidRDefault="00A80533" w:rsidP="00080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4.Выполнение наплавки деталей из различных сталей.</w:t>
            </w:r>
          </w:p>
          <w:p w:rsidR="00A80533" w:rsidRDefault="00A80533" w:rsidP="00080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5.Выявление дефектов (подрезов, шлаковых включений, наплывов) сварных швов и их устранение.</w:t>
            </w:r>
          </w:p>
          <w:p w:rsidR="00A80533" w:rsidRDefault="00A80533" w:rsidP="00080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6.Использование способов уменьшения и предупреждения деформаций при сварке листовых, трубных, решётчатых конструкций.</w:t>
            </w:r>
          </w:p>
          <w:p w:rsidR="00A80533" w:rsidRDefault="00A80533" w:rsidP="00080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7.Устранение шлаковых включений и газовых пор в сварочных швах.</w:t>
            </w:r>
          </w:p>
          <w:p w:rsidR="00A80533" w:rsidRDefault="00A80533" w:rsidP="00080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8.Выполнение горячей правки листового и профильного металла.</w:t>
            </w:r>
          </w:p>
          <w:p w:rsidR="00A80533" w:rsidRDefault="00A80533" w:rsidP="00080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9.Проверка размеров сварной конструкции с помощью шаблонов и измерительного инструмента.</w:t>
            </w:r>
          </w:p>
          <w:p w:rsidR="00A80533" w:rsidRPr="000808A8" w:rsidRDefault="00A80533" w:rsidP="00080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10.Выявление причин образования дефектов с помощью лупы и измерением и их устранение.</w:t>
            </w:r>
          </w:p>
          <w:p w:rsidR="00A80533" w:rsidRPr="000808A8" w:rsidRDefault="00A80533" w:rsidP="000808A8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0" w:type="pct"/>
            <w:vAlign w:val="center"/>
          </w:tcPr>
          <w:p w:rsidR="00A80533" w:rsidRPr="00751A91" w:rsidRDefault="00A80533" w:rsidP="0051355E">
            <w:pPr>
              <w:rPr>
                <w:rFonts w:ascii="Times New Roman" w:hAnsi="Times New Roman" w:cs="Times New Roman"/>
                <w:b/>
                <w:bCs/>
              </w:rPr>
            </w:pPr>
            <w:r w:rsidRPr="00751A91">
              <w:rPr>
                <w:rFonts w:ascii="Times New Roman" w:hAnsi="Times New Roman" w:cs="Times New Roman"/>
                <w:b/>
                <w:bCs/>
              </w:rPr>
              <w:lastRenderedPageBreak/>
              <w:t>300</w:t>
            </w:r>
          </w:p>
        </w:tc>
      </w:tr>
      <w:tr w:rsidR="00A80533" w:rsidRPr="000B4C7D">
        <w:tc>
          <w:tcPr>
            <w:tcW w:w="4260" w:type="pct"/>
            <w:gridSpan w:val="2"/>
          </w:tcPr>
          <w:p w:rsidR="00A80533" w:rsidRPr="000B4C7D" w:rsidRDefault="00A80533" w:rsidP="0051355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4C7D">
              <w:rPr>
                <w:rFonts w:ascii="Times New Roman" w:hAnsi="Times New Roman" w:cs="Times New Roman"/>
                <w:b/>
                <w:bCs/>
              </w:rPr>
              <w:lastRenderedPageBreak/>
              <w:t>Всего</w:t>
            </w:r>
          </w:p>
        </w:tc>
        <w:tc>
          <w:tcPr>
            <w:tcW w:w="740" w:type="pct"/>
            <w:vAlign w:val="center"/>
          </w:tcPr>
          <w:p w:rsidR="00A80533" w:rsidRPr="00751A91" w:rsidRDefault="00A80533" w:rsidP="0051355E">
            <w:pPr>
              <w:rPr>
                <w:rFonts w:ascii="Times New Roman" w:hAnsi="Times New Roman" w:cs="Times New Roman"/>
                <w:b/>
                <w:bCs/>
              </w:rPr>
            </w:pPr>
            <w:r w:rsidRPr="00751A91">
              <w:rPr>
                <w:rFonts w:ascii="Times New Roman" w:hAnsi="Times New Roman" w:cs="Times New Roman"/>
                <w:b/>
                <w:bCs/>
              </w:rPr>
              <w:t xml:space="preserve">                  648</w:t>
            </w:r>
          </w:p>
        </w:tc>
      </w:tr>
    </w:tbl>
    <w:p w:rsidR="00A80533" w:rsidRPr="00091C4A" w:rsidRDefault="00A80533" w:rsidP="0008393D">
      <w:pPr>
        <w:spacing w:line="240" w:lineRule="auto"/>
        <w:jc w:val="both"/>
        <w:rPr>
          <w:rFonts w:ascii="Times New Roman" w:hAnsi="Times New Roman" w:cs="Times New Roman"/>
          <w:i/>
          <w:iCs/>
        </w:rPr>
        <w:sectPr w:rsidR="00A80533" w:rsidRPr="00091C4A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80533" w:rsidRDefault="00A80533" w:rsidP="0008393D">
      <w:pPr>
        <w:rPr>
          <w:rFonts w:ascii="Times New Roman" w:hAnsi="Times New Roman" w:cs="Times New Roman"/>
          <w:b/>
          <w:bCs/>
        </w:rPr>
      </w:pPr>
    </w:p>
    <w:p w:rsidR="00A80533" w:rsidRDefault="00A80533" w:rsidP="0008393D">
      <w:pPr>
        <w:ind w:left="135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УСЛОВИЯ РЕАЛИЗАЦИИ ПРОГРАММЫ ПРОФЕССИОНАЛЬНОГО  МОДУЛЯ</w:t>
      </w:r>
    </w:p>
    <w:p w:rsidR="00A80533" w:rsidRDefault="00A80533" w:rsidP="0008393D">
      <w:pPr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A80533" w:rsidRDefault="00A80533" w:rsidP="0008393D">
      <w:pPr>
        <w:ind w:firstLine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Кабинет</w:t>
      </w:r>
      <w:proofErr w:type="gramStart"/>
      <w:r>
        <w:rPr>
          <w:rFonts w:ascii="Times New Roman" w:hAnsi="Times New Roman" w:cs="Times New Roman"/>
          <w:b/>
          <w:bCs/>
        </w:rPr>
        <w:t>«Т</w:t>
      </w:r>
      <w:proofErr w:type="gramEnd"/>
      <w:r>
        <w:rPr>
          <w:rFonts w:ascii="Times New Roman" w:hAnsi="Times New Roman" w:cs="Times New Roman"/>
          <w:b/>
          <w:bCs/>
        </w:rPr>
        <w:t>еоретических</w:t>
      </w:r>
      <w:proofErr w:type="spellEnd"/>
      <w:r>
        <w:rPr>
          <w:rFonts w:ascii="Times New Roman" w:hAnsi="Times New Roman" w:cs="Times New Roman"/>
          <w:b/>
          <w:bCs/>
        </w:rPr>
        <w:t xml:space="preserve"> основ сварки и резки </w:t>
      </w:r>
      <w:proofErr w:type="spellStart"/>
      <w:r>
        <w:rPr>
          <w:rFonts w:ascii="Times New Roman" w:hAnsi="Times New Roman" w:cs="Times New Roman"/>
          <w:b/>
          <w:bCs/>
        </w:rPr>
        <w:t>металлов»</w:t>
      </w:r>
      <w:r>
        <w:rPr>
          <w:rFonts w:ascii="Times New Roman" w:hAnsi="Times New Roman" w:cs="Times New Roman"/>
        </w:rPr>
        <w:t>оснащенный</w:t>
      </w:r>
      <w:proofErr w:type="spellEnd"/>
      <w:r>
        <w:rPr>
          <w:rFonts w:ascii="Times New Roman" w:hAnsi="Times New Roman" w:cs="Times New Roman"/>
        </w:rPr>
        <w:t xml:space="preserve"> оборудованием:  </w:t>
      </w:r>
    </w:p>
    <w:p w:rsidR="00A80533" w:rsidRDefault="00A80533" w:rsidP="0008393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комплект деталей, моделей, макетов, инструментов, приспособлений;</w:t>
      </w:r>
    </w:p>
    <w:p w:rsidR="00A80533" w:rsidRDefault="00A80533" w:rsidP="0008393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-комплект бланков технической документации;</w:t>
      </w:r>
    </w:p>
    <w:p w:rsidR="00A80533" w:rsidRDefault="00A80533" w:rsidP="0008393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-комплект учебно-методической документации;</w:t>
      </w:r>
    </w:p>
    <w:p w:rsidR="00A80533" w:rsidRDefault="00A80533" w:rsidP="0008393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-комплект наглядных пособий</w:t>
      </w:r>
    </w:p>
    <w:p w:rsidR="00A80533" w:rsidRDefault="00A80533" w:rsidP="0008393D">
      <w:pPr>
        <w:ind w:firstLine="709"/>
        <w:rPr>
          <w:rFonts w:ascii="Times New Roman" w:hAnsi="Times New Roman" w:cs="Times New Roman"/>
          <w:b/>
          <w:bCs/>
        </w:rPr>
      </w:pPr>
    </w:p>
    <w:p w:rsidR="00A80533" w:rsidRDefault="00A80533" w:rsidP="0008393D">
      <w:pPr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техническими средствами обучения:</w:t>
      </w:r>
    </w:p>
    <w:p w:rsidR="00A80533" w:rsidRDefault="00A80533" w:rsidP="0008393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</w:rPr>
        <w:t xml:space="preserve">компьютер с лицензионным программным обеспечением и </w:t>
      </w:r>
      <w:proofErr w:type="spellStart"/>
      <w:r>
        <w:rPr>
          <w:rFonts w:ascii="Times New Roman" w:hAnsi="Times New Roman" w:cs="Times New Roman"/>
        </w:rPr>
        <w:t>мультимедиапроектор</w:t>
      </w:r>
      <w:proofErr w:type="spellEnd"/>
      <w:r>
        <w:rPr>
          <w:rFonts w:ascii="Times New Roman" w:hAnsi="Times New Roman" w:cs="Times New Roman"/>
        </w:rPr>
        <w:t>;</w:t>
      </w:r>
    </w:p>
    <w:p w:rsidR="00A80533" w:rsidRDefault="00A80533" w:rsidP="0008393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-интерактивная доска.</w:t>
      </w:r>
    </w:p>
    <w:p w:rsidR="00A80533" w:rsidRDefault="00A80533" w:rsidP="000839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Лаборатории: </w:t>
      </w:r>
      <w:r>
        <w:rPr>
          <w:rFonts w:ascii="Times New Roman" w:hAnsi="Times New Roman" w:cs="Times New Roman"/>
        </w:rPr>
        <w:t xml:space="preserve">электротехники, сварочного оборудования, испытания материалов </w:t>
      </w:r>
    </w:p>
    <w:p w:rsidR="00A80533" w:rsidRDefault="00A80533" w:rsidP="000839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контроля качества сварных соединений.</w:t>
      </w:r>
    </w:p>
    <w:p w:rsidR="00A80533" w:rsidRDefault="00A80533" w:rsidP="000839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Мастерские: </w:t>
      </w:r>
      <w:r>
        <w:rPr>
          <w:rFonts w:ascii="Times New Roman" w:hAnsi="Times New Roman" w:cs="Times New Roman"/>
        </w:rPr>
        <w:t>слесарная, сварочная.</w:t>
      </w:r>
    </w:p>
    <w:p w:rsidR="00A80533" w:rsidRDefault="00A80533" w:rsidP="0008393D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Оборудование слесарной мастерской:</w:t>
      </w:r>
    </w:p>
    <w:p w:rsidR="00A80533" w:rsidRDefault="00A80533" w:rsidP="000839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-комплект учебно-методической документации</w:t>
      </w:r>
    </w:p>
    <w:p w:rsidR="00A80533" w:rsidRDefault="00A80533" w:rsidP="000839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-комплект наглядных пособий</w:t>
      </w:r>
    </w:p>
    <w:p w:rsidR="00A80533" w:rsidRDefault="00A80533" w:rsidP="000839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-сверлильный станок</w:t>
      </w:r>
    </w:p>
    <w:p w:rsidR="00A80533" w:rsidRDefault="00A80533" w:rsidP="000839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заточной</w:t>
      </w:r>
      <w:proofErr w:type="gramEnd"/>
      <w:r>
        <w:rPr>
          <w:rFonts w:ascii="Times New Roman" w:hAnsi="Times New Roman" w:cs="Times New Roman"/>
        </w:rPr>
        <w:t xml:space="preserve"> станок</w:t>
      </w:r>
    </w:p>
    <w:p w:rsidR="00A80533" w:rsidRDefault="00A80533" w:rsidP="000839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-столы с тисками</w:t>
      </w:r>
    </w:p>
    <w:p w:rsidR="00A80533" w:rsidRDefault="00A80533" w:rsidP="000839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комлект</w:t>
      </w:r>
      <w:proofErr w:type="spellEnd"/>
      <w:r>
        <w:rPr>
          <w:rFonts w:ascii="Times New Roman" w:hAnsi="Times New Roman" w:cs="Times New Roman"/>
        </w:rPr>
        <w:t xml:space="preserve"> резьбонарезного инструмента</w:t>
      </w:r>
    </w:p>
    <w:p w:rsidR="00A80533" w:rsidRDefault="00A80533" w:rsidP="000839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-набор слесарного инструмента</w:t>
      </w:r>
    </w:p>
    <w:p w:rsidR="00A80533" w:rsidRDefault="00A80533" w:rsidP="0008393D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Оборудование сварочной мастерской:</w:t>
      </w:r>
    </w:p>
    <w:p w:rsidR="00A80533" w:rsidRDefault="00A80533" w:rsidP="000839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</w:rPr>
        <w:t>защитные очки для сварки</w:t>
      </w:r>
    </w:p>
    <w:p w:rsidR="00A80533" w:rsidRDefault="00A80533" w:rsidP="000839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-защитные очки для шлифовки</w:t>
      </w:r>
    </w:p>
    <w:p w:rsidR="00A80533" w:rsidRDefault="00A80533" w:rsidP="000839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-сварочная маска</w:t>
      </w:r>
    </w:p>
    <w:p w:rsidR="00A80533" w:rsidRDefault="00A80533" w:rsidP="000839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спец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дежда</w:t>
      </w:r>
      <w:proofErr w:type="spellEnd"/>
    </w:p>
    <w:p w:rsidR="00A80533" w:rsidRDefault="00A80533" w:rsidP="000839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-молоток для отделения шлака</w:t>
      </w:r>
    </w:p>
    <w:p w:rsidR="00A80533" w:rsidRDefault="00A80533" w:rsidP="000839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-зубило</w:t>
      </w:r>
    </w:p>
    <w:p w:rsidR="00A80533" w:rsidRDefault="00A80533" w:rsidP="000839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-напильники</w:t>
      </w:r>
    </w:p>
    <w:p w:rsidR="00A80533" w:rsidRDefault="00A80533" w:rsidP="000839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-металлические щётки</w:t>
      </w:r>
    </w:p>
    <w:p w:rsidR="00A80533" w:rsidRDefault="00A80533" w:rsidP="000839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-молоток</w:t>
      </w:r>
    </w:p>
    <w:p w:rsidR="00A80533" w:rsidRDefault="00A80533" w:rsidP="000839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-универсальный шаблон сварщика</w:t>
      </w:r>
    </w:p>
    <w:p w:rsidR="00A80533" w:rsidRDefault="00A80533" w:rsidP="000839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-струбцины и приспособления для сборки под сварку</w:t>
      </w:r>
    </w:p>
    <w:p w:rsidR="00A80533" w:rsidRDefault="00A80533" w:rsidP="000839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-выпрямитель ВДМ – 1201</w:t>
      </w:r>
    </w:p>
    <w:p w:rsidR="00A80533" w:rsidRDefault="00A80533" w:rsidP="000839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-балластный реостат</w:t>
      </w:r>
    </w:p>
    <w:p w:rsidR="00A80533" w:rsidRDefault="00A80533" w:rsidP="000839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-трансформатор</w:t>
      </w:r>
    </w:p>
    <w:p w:rsidR="00A80533" w:rsidRDefault="00A80533" w:rsidP="000839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-пост полуавтоматической сварки</w:t>
      </w:r>
    </w:p>
    <w:p w:rsidR="00A80533" w:rsidRDefault="00A80533" w:rsidP="000839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-пост аргонно-дуговой сварки</w:t>
      </w:r>
    </w:p>
    <w:p w:rsidR="00A80533" w:rsidRDefault="00A80533" w:rsidP="000839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-посты сварочные для ручной дуговой сварки</w:t>
      </w:r>
    </w:p>
    <w:p w:rsidR="00A80533" w:rsidRDefault="00A80533" w:rsidP="000839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-слесарные верстаки</w:t>
      </w:r>
    </w:p>
    <w:p w:rsidR="00A80533" w:rsidRDefault="00A80533" w:rsidP="000839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-слесарные тиски</w:t>
      </w:r>
    </w:p>
    <w:p w:rsidR="00A80533" w:rsidRDefault="00A80533" w:rsidP="0008393D">
      <w:pPr>
        <w:ind w:firstLine="709"/>
        <w:jc w:val="both"/>
        <w:rPr>
          <w:rFonts w:ascii="Times New Roman" w:hAnsi="Times New Roman" w:cs="Times New Roman"/>
          <w:i/>
          <w:iCs/>
        </w:rPr>
      </w:pPr>
    </w:p>
    <w:p w:rsidR="00A80533" w:rsidRDefault="00A80533" w:rsidP="0008393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3.2. Информационное обеспечение реализации программы</w:t>
      </w:r>
    </w:p>
    <w:p w:rsidR="00A80533" w:rsidRDefault="00A80533" w:rsidP="0008393D">
      <w:p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3.2.1. Печатные издания</w:t>
      </w:r>
    </w:p>
    <w:p w:rsidR="00A80533" w:rsidRDefault="00A80533" w:rsidP="0008393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1.Виноградов В.С. Электрическая дуговая сварка: учебник для </w:t>
      </w:r>
      <w:proofErr w:type="spellStart"/>
      <w:r>
        <w:rPr>
          <w:rFonts w:ascii="Times New Roman" w:hAnsi="Times New Roman" w:cs="Times New Roman"/>
        </w:rPr>
        <w:t>нач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роф.образования</w:t>
      </w:r>
      <w:proofErr w:type="spellEnd"/>
      <w:r>
        <w:rPr>
          <w:rFonts w:ascii="Times New Roman" w:hAnsi="Times New Roman" w:cs="Times New Roman"/>
        </w:rPr>
        <w:t>/ В.С.Виноградов-5-е изд. стер.-М.: Издательский центр «Академия» 2012 – 320 с</w:t>
      </w:r>
    </w:p>
    <w:p w:rsidR="00A80533" w:rsidRDefault="00A80533" w:rsidP="0008393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2.Овчинников В.В. Сварка и резка деталей из различных сталей, цветных металлов и их сплавов, чугуна во всех пространственных положениях: учебник для студ. учреждений сред. Проф. образования/ В.В. Овчинников-М.: Издательский центр «Академия» 2014 – 304 с.</w:t>
      </w:r>
    </w:p>
    <w:p w:rsidR="00A80533" w:rsidRDefault="00A80533" w:rsidP="0008393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3.Галушкина В.Н. Технология производства сварных конструкций: учебник для студ. </w:t>
      </w:r>
      <w:proofErr w:type="spellStart"/>
      <w:r>
        <w:rPr>
          <w:rFonts w:ascii="Times New Roman" w:hAnsi="Times New Roman" w:cs="Times New Roman"/>
        </w:rPr>
        <w:t>учрежд</w:t>
      </w:r>
      <w:proofErr w:type="spellEnd"/>
      <w:r>
        <w:rPr>
          <w:rFonts w:ascii="Times New Roman" w:hAnsi="Times New Roman" w:cs="Times New Roman"/>
        </w:rPr>
        <w:t>. сред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роф. образования/ В.В. Овчинников – М.: Издательский центр «Академия2 2014 – 192с.</w:t>
      </w:r>
    </w:p>
    <w:p w:rsidR="00A80533" w:rsidRDefault="00A80533" w:rsidP="0008393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4.Чернышов Г.Г. Основы теории сварки и термической резки металлов: учебник для нач. проф. образования/ Г.Г. </w:t>
      </w:r>
      <w:proofErr w:type="spellStart"/>
      <w:r>
        <w:rPr>
          <w:rFonts w:ascii="Times New Roman" w:hAnsi="Times New Roman" w:cs="Times New Roman"/>
        </w:rPr>
        <w:t>Чернышов</w:t>
      </w:r>
      <w:proofErr w:type="spellEnd"/>
      <w:r>
        <w:rPr>
          <w:rFonts w:ascii="Times New Roman" w:hAnsi="Times New Roman" w:cs="Times New Roman"/>
        </w:rPr>
        <w:t xml:space="preserve">. – 3-е </w:t>
      </w:r>
      <w:proofErr w:type="spellStart"/>
      <w:r>
        <w:rPr>
          <w:rFonts w:ascii="Times New Roman" w:hAnsi="Times New Roman" w:cs="Times New Roman"/>
        </w:rPr>
        <w:t>изд.</w:t>
      </w:r>
      <w:proofErr w:type="gramStart"/>
      <w:r>
        <w:rPr>
          <w:rFonts w:ascii="Times New Roman" w:hAnsi="Times New Roman" w:cs="Times New Roman"/>
        </w:rPr>
        <w:t>,с</w:t>
      </w:r>
      <w:proofErr w:type="gramEnd"/>
      <w:r>
        <w:rPr>
          <w:rFonts w:ascii="Times New Roman" w:hAnsi="Times New Roman" w:cs="Times New Roman"/>
        </w:rPr>
        <w:t>тер</w:t>
      </w:r>
      <w:proofErr w:type="spellEnd"/>
      <w:r>
        <w:rPr>
          <w:rFonts w:ascii="Times New Roman" w:hAnsi="Times New Roman" w:cs="Times New Roman"/>
        </w:rPr>
        <w:t>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Издательский центр «Академия»,2013. – 208 с.</w:t>
      </w:r>
    </w:p>
    <w:p w:rsidR="00A80533" w:rsidRPr="00311715" w:rsidRDefault="00A80533" w:rsidP="0031171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5.Чернышов Г.Г. Сварочное дело: Сварка и резка металлов: учебник для нач. проф. образования/ Г.Г. </w:t>
      </w:r>
      <w:proofErr w:type="spellStart"/>
      <w:r>
        <w:rPr>
          <w:rFonts w:ascii="Times New Roman" w:hAnsi="Times New Roman" w:cs="Times New Roman"/>
        </w:rPr>
        <w:t>Чернышов</w:t>
      </w:r>
      <w:proofErr w:type="spellEnd"/>
      <w:r>
        <w:rPr>
          <w:rFonts w:ascii="Times New Roman" w:hAnsi="Times New Roman" w:cs="Times New Roman"/>
        </w:rPr>
        <w:t xml:space="preserve">. – 4 –е изд., </w:t>
      </w:r>
      <w:proofErr w:type="spellStart"/>
      <w:r>
        <w:rPr>
          <w:rFonts w:ascii="Times New Roman" w:hAnsi="Times New Roman" w:cs="Times New Roman"/>
        </w:rPr>
        <w:t>перераб</w:t>
      </w:r>
      <w:proofErr w:type="spellEnd"/>
      <w:r>
        <w:rPr>
          <w:rFonts w:ascii="Times New Roman" w:hAnsi="Times New Roman" w:cs="Times New Roman"/>
        </w:rPr>
        <w:t>. и доп.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Издательский центр «Академия», 2008. – 496 с.</w:t>
      </w:r>
    </w:p>
    <w:p w:rsidR="00A80533" w:rsidRDefault="00A80533" w:rsidP="0008393D">
      <w:p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3.2.2. Электронные издания (электронные ресурсы)</w:t>
      </w:r>
    </w:p>
    <w:p w:rsidR="00A80533" w:rsidRDefault="00A80533" w:rsidP="0008393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1.ГОСТ 5264-80  Ручная дуговая сварка. Соединения сварочные. Основные типы, конструктивные элементы и размеры.</w:t>
      </w:r>
    </w:p>
    <w:p w:rsidR="00A80533" w:rsidRDefault="00A80533" w:rsidP="0008393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2.ГОСТ 2601-84 Сварка металлов. Термины и определения основных понятий.</w:t>
      </w:r>
    </w:p>
    <w:p w:rsidR="00A80533" w:rsidRDefault="00A80533" w:rsidP="0008393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ГОСТ 14098-91 Соединения сварные арматуры и закладных изделий конструкций.</w:t>
      </w:r>
    </w:p>
    <w:p w:rsidR="00A80533" w:rsidRDefault="00A80533" w:rsidP="0008393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ГОСТ 16037-80 Соединения сварные стальных трубопроводов.</w:t>
      </w:r>
    </w:p>
    <w:p w:rsidR="00A80533" w:rsidRDefault="00A80533" w:rsidP="0008393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5.ГОСТ 9466-75  </w:t>
      </w:r>
      <w:proofErr w:type="gramStart"/>
      <w:r>
        <w:rPr>
          <w:rFonts w:ascii="Times New Roman" w:hAnsi="Times New Roman" w:cs="Times New Roman"/>
        </w:rPr>
        <w:t>Электроды</w:t>
      </w:r>
      <w:proofErr w:type="gramEnd"/>
      <w:r>
        <w:rPr>
          <w:rFonts w:ascii="Times New Roman" w:hAnsi="Times New Roman" w:cs="Times New Roman"/>
        </w:rPr>
        <w:t xml:space="preserve"> покрытые металлические для ручной дуговой сварки сталей и наплавки.</w:t>
      </w:r>
    </w:p>
    <w:p w:rsidR="00A80533" w:rsidRDefault="00A80533" w:rsidP="0008393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 Иллюстрированное пособие сварщика. Ручная сварка при сооружении и ремонте трубопроводов пара и горячей воды, издательство «СОУЭЛО», Москва, 2002.</w:t>
      </w:r>
    </w:p>
    <w:p w:rsidR="00A80533" w:rsidRDefault="00A80533" w:rsidP="0008393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7.Иллюстрированное пособие сварщика. «Ручная дуговая сварка», изд. «СОУЭЛО», 2000.</w:t>
      </w:r>
    </w:p>
    <w:p w:rsidR="00A80533" w:rsidRDefault="00A80533" w:rsidP="0008393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Сварка и резка деталей из различных сталей. Цветных металлов и их сплавов, чугунов во всех пространственных положениях: электронный образовательный ресурс. Часть 1 для профессии « Сварщик» (электросварочные и газосварочные работы) М.: Издательский центр «Академия».2013 – 1 диск.</w:t>
      </w:r>
    </w:p>
    <w:p w:rsidR="00A80533" w:rsidRPr="00311715" w:rsidRDefault="00A80533" w:rsidP="0031171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9.Сварка и резка деталей из различных сталей, цветных металлов и их сплавов, чугунов во всех пространственных положениях: электронный образовательный ресурс. Часть 2 для профессии «Сварщик» (электросварочные и газосварочные работы) М.: Издательский центр «Академия»,2013 – 1 диск</w:t>
      </w:r>
    </w:p>
    <w:p w:rsidR="00A80533" w:rsidRDefault="00A80533" w:rsidP="0008393D">
      <w:p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3.2.3. Дополнительные источники </w:t>
      </w:r>
    </w:p>
    <w:p w:rsidR="00A80533" w:rsidRDefault="00A80533" w:rsidP="0008393D">
      <w:pPr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Интернет-ресурсы:</w:t>
      </w:r>
    </w:p>
    <w:p w:rsidR="00A80533" w:rsidRDefault="00A80533" w:rsidP="0008393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://</w:t>
      </w:r>
      <w:r>
        <w:rPr>
          <w:rFonts w:ascii="Times New Roman" w:hAnsi="Times New Roman" w:cs="Times New Roman"/>
          <w:lang w:val="en-US"/>
        </w:rPr>
        <w:t>www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motor</w:t>
      </w: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remont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bibly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html</w:t>
      </w:r>
      <w:r>
        <w:rPr>
          <w:rFonts w:ascii="Times New Roman" w:hAnsi="Times New Roman" w:cs="Times New Roman"/>
        </w:rPr>
        <w:t xml:space="preserve"> – Библиотека сварщика</w:t>
      </w:r>
    </w:p>
    <w:p w:rsidR="00A80533" w:rsidRDefault="00A80533" w:rsidP="0008393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://</w:t>
      </w:r>
      <w:r>
        <w:rPr>
          <w:rFonts w:ascii="Times New Roman" w:hAnsi="Times New Roman" w:cs="Times New Roman"/>
          <w:lang w:val="en-US"/>
        </w:rPr>
        <w:t>www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osvarqe</w:t>
      </w:r>
      <w:proofErr w:type="spellEnd"/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defeqt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html</w:t>
      </w:r>
      <w:r>
        <w:rPr>
          <w:rFonts w:ascii="Times New Roman" w:hAnsi="Times New Roman" w:cs="Times New Roman"/>
        </w:rPr>
        <w:t xml:space="preserve"> – О сварке</w:t>
      </w:r>
    </w:p>
    <w:p w:rsidR="00A80533" w:rsidRPr="00311715" w:rsidRDefault="00A80533" w:rsidP="0031171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://</w:t>
      </w:r>
      <w:proofErr w:type="spellStart"/>
      <w:r>
        <w:rPr>
          <w:rFonts w:ascii="Times New Roman" w:hAnsi="Times New Roman" w:cs="Times New Roman"/>
          <w:lang w:val="en-US"/>
        </w:rPr>
        <w:t>electrosvarka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su</w:t>
      </w:r>
      <w:proofErr w:type="spellEnd"/>
      <w:r>
        <w:rPr>
          <w:rFonts w:ascii="Times New Roman" w:hAnsi="Times New Roman" w:cs="Times New Roman"/>
        </w:rPr>
        <w:t>/ - Дуговая сварка и резка металлов</w:t>
      </w:r>
    </w:p>
    <w:p w:rsidR="00A80533" w:rsidRPr="00311715" w:rsidRDefault="00A80533" w:rsidP="00311715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4</w:t>
      </w:r>
      <w:r w:rsidRPr="00091C4A">
        <w:rPr>
          <w:rFonts w:ascii="Times New Roman" w:hAnsi="Times New Roman" w:cs="Times New Roman"/>
          <w:b/>
          <w:bCs/>
          <w:i/>
          <w:iCs/>
        </w:rPr>
        <w:t>. КОНТРОЛЬ И ОЦЕНКА РЕЗУЛЬТАТОВ ОС</w:t>
      </w:r>
      <w:r>
        <w:rPr>
          <w:rFonts w:ascii="Times New Roman" w:hAnsi="Times New Roman" w:cs="Times New Roman"/>
          <w:b/>
          <w:bCs/>
          <w:i/>
          <w:iCs/>
        </w:rPr>
        <w:t>ВОЕНИЯ ПРОФЕССИОНАЛЬНОГО МОДУЛЬ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26"/>
        <w:gridCol w:w="3954"/>
        <w:gridCol w:w="2222"/>
      </w:tblGrid>
      <w:tr w:rsidR="00A80533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533" w:rsidRPr="00311715" w:rsidRDefault="00A80533">
            <w:pPr>
              <w:widowControl w:val="0"/>
              <w:snapToGrid w:val="0"/>
              <w:jc w:val="center"/>
              <w:rPr>
                <w:rFonts w:ascii="Agency FB" w:hAnsi="Agency FB" w:cs="Agency FB"/>
                <w:b/>
                <w:bCs/>
                <w:sz w:val="24"/>
                <w:szCs w:val="24"/>
              </w:rPr>
            </w:pPr>
            <w:r w:rsidRPr="00311715">
              <w:rPr>
                <w:b/>
                <w:bCs/>
              </w:rPr>
              <w:t>Результаты</w:t>
            </w:r>
          </w:p>
          <w:p w:rsidR="00A80533" w:rsidRDefault="00A80533">
            <w:pPr>
              <w:widowControl w:val="0"/>
              <w:jc w:val="center"/>
              <w:rPr>
                <w:b/>
                <w:bCs/>
              </w:rPr>
            </w:pPr>
            <w:r w:rsidRPr="00311715">
              <w:rPr>
                <w:rFonts w:ascii="Agency FB" w:hAnsi="Agency FB" w:cs="Agency FB"/>
                <w:b/>
                <w:bCs/>
              </w:rPr>
              <w:t>(</w:t>
            </w:r>
            <w:proofErr w:type="spellStart"/>
            <w:r w:rsidRPr="00311715">
              <w:rPr>
                <w:b/>
                <w:bCs/>
              </w:rPr>
              <w:t>освоенныепрофессиональныекомпетенции</w:t>
            </w:r>
            <w:proofErr w:type="spellEnd"/>
            <w:r w:rsidRPr="00311715">
              <w:rPr>
                <w:rFonts w:ascii="Agency FB" w:hAnsi="Agency FB" w:cs="Agency FB"/>
                <w:b/>
                <w:bCs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533" w:rsidRDefault="00A80533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533" w:rsidRDefault="00A80533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A80533">
        <w:trPr>
          <w:trHeight w:val="637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533" w:rsidRDefault="00A80533">
            <w:pPr>
              <w:widowControl w:val="0"/>
              <w:snapToGrid w:val="0"/>
              <w:jc w:val="both"/>
            </w:pPr>
            <w:r>
              <w:t>В</w:t>
            </w:r>
            <w:r w:rsidRPr="00311715">
              <w:rPr>
                <w:rFonts w:ascii="Cambria" w:hAnsi="Cambria" w:cs="Cambria"/>
              </w:rPr>
              <w:t>ыполнятьчастичномеханизированнуюсваркуплавлениемразличныхдеталейиконструкцийизцветныхметалловисплавоввовсехпространственныхположенияхсварногошва</w:t>
            </w:r>
            <w:r w:rsidRPr="00311715">
              <w:rPr>
                <w:rFonts w:ascii="Broadway" w:hAnsi="Broadway" w:cs="Broadway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533" w:rsidRPr="00311715" w:rsidRDefault="00A80533">
            <w:pPr>
              <w:widowControl w:val="0"/>
              <w:snapToGrid w:val="0"/>
              <w:rPr>
                <w:rFonts w:ascii="Broadway" w:hAnsi="Broadway" w:cs="Broadway"/>
              </w:rPr>
            </w:pPr>
            <w:r w:rsidRPr="00311715">
              <w:rPr>
                <w:rFonts w:ascii="Cambria" w:hAnsi="Cambria" w:cs="Cambria"/>
              </w:rPr>
              <w:t>Выполнениечастичномеханизированнойсваркиплавлениемразличныхдеталейиконструкцийизцветныхметалловисплавоввовсехпространственныхположенияхсварногошва</w:t>
            </w:r>
            <w:r w:rsidRPr="00311715">
              <w:rPr>
                <w:rFonts w:ascii="Broadway" w:hAnsi="Broadway" w:cs="Broadway"/>
              </w:rPr>
              <w:t xml:space="preserve">. </w:t>
            </w:r>
            <w:proofErr w:type="spellStart"/>
            <w:r w:rsidRPr="00311715">
              <w:rPr>
                <w:rFonts w:ascii="Cambria" w:hAnsi="Cambria" w:cs="Cambria"/>
              </w:rPr>
              <w:t>всоответствииснормативнымидокументами</w:t>
            </w:r>
            <w:proofErr w:type="spellEnd"/>
            <w:r w:rsidRPr="00311715">
              <w:rPr>
                <w:rFonts w:ascii="Broadway" w:hAnsi="Broadway" w:cs="Broadway"/>
              </w:rPr>
              <w:t xml:space="preserve"> (</w:t>
            </w:r>
            <w:proofErr w:type="spellStart"/>
            <w:r w:rsidRPr="00311715">
              <w:rPr>
                <w:rFonts w:ascii="Cambria" w:hAnsi="Cambria" w:cs="Cambria"/>
              </w:rPr>
              <w:t>СНиПиГОСТ</w:t>
            </w:r>
            <w:proofErr w:type="spellEnd"/>
            <w:r w:rsidRPr="00311715">
              <w:rPr>
                <w:rFonts w:ascii="Broadway" w:hAnsi="Broadway" w:cs="Broadway"/>
              </w:rPr>
              <w:t>)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33" w:rsidRPr="000B4C21" w:rsidRDefault="00A80533">
            <w:pPr>
              <w:rPr>
                <w:rFonts w:ascii="Bradley Hand ITC" w:hAnsi="Bradley Hand ITC" w:cs="Bradley Hand ITC"/>
                <w:sz w:val="24"/>
                <w:szCs w:val="24"/>
              </w:rPr>
            </w:pPr>
            <w:r w:rsidRPr="000B4C21">
              <w:rPr>
                <w:rFonts w:ascii="Bradley Hand ITC" w:hAnsi="Bradley Hand ITC" w:cs="Bradley Hand ITC"/>
                <w:sz w:val="24"/>
                <w:szCs w:val="24"/>
              </w:rPr>
              <w:t>-</w:t>
            </w:r>
            <w:proofErr w:type="spellStart"/>
            <w:r w:rsidRPr="000B4C21">
              <w:rPr>
                <w:rFonts w:ascii="Cambria" w:hAnsi="Cambria" w:cs="Cambria"/>
                <w:sz w:val="24"/>
                <w:szCs w:val="24"/>
              </w:rPr>
              <w:t>экспертнаяоценкавыполненияпрактическогозадания</w:t>
            </w:r>
            <w:proofErr w:type="spellEnd"/>
            <w:r w:rsidRPr="000B4C21">
              <w:rPr>
                <w:rFonts w:ascii="Bradley Hand ITC" w:hAnsi="Bradley Hand ITC" w:cs="Bradley Hand ITC"/>
                <w:sz w:val="24"/>
                <w:szCs w:val="24"/>
              </w:rPr>
              <w:t xml:space="preserve">, </w:t>
            </w:r>
            <w:proofErr w:type="spellStart"/>
            <w:r w:rsidRPr="000B4C21">
              <w:rPr>
                <w:rFonts w:ascii="Cambria" w:hAnsi="Cambria" w:cs="Cambria"/>
                <w:sz w:val="24"/>
                <w:szCs w:val="24"/>
              </w:rPr>
              <w:t>контрольныеработы</w:t>
            </w:r>
            <w:proofErr w:type="spellEnd"/>
            <w:r w:rsidRPr="000B4C21">
              <w:rPr>
                <w:rFonts w:ascii="Bradley Hand ITC" w:hAnsi="Bradley Hand ITC" w:cs="Bradley Hand ITC"/>
                <w:sz w:val="24"/>
                <w:szCs w:val="24"/>
              </w:rPr>
              <w:t>,</w:t>
            </w:r>
          </w:p>
          <w:p w:rsidR="00A80533" w:rsidRPr="000B4C21" w:rsidRDefault="00A80533">
            <w:pPr>
              <w:rPr>
                <w:rFonts w:ascii="Bradley Hand ITC" w:hAnsi="Bradley Hand ITC" w:cs="Bradley Hand ITC"/>
                <w:sz w:val="24"/>
                <w:szCs w:val="24"/>
              </w:rPr>
            </w:pPr>
            <w:r w:rsidRPr="000B4C21">
              <w:rPr>
                <w:rFonts w:ascii="Cambria" w:hAnsi="Cambria" w:cs="Cambria"/>
                <w:sz w:val="24"/>
                <w:szCs w:val="24"/>
              </w:rPr>
              <w:t>тестирование</w:t>
            </w:r>
            <w:r w:rsidRPr="000B4C21">
              <w:rPr>
                <w:rFonts w:ascii="Bradley Hand ITC" w:hAnsi="Bradley Hand ITC" w:cs="Bradley Hand ITC"/>
                <w:sz w:val="24"/>
                <w:szCs w:val="24"/>
              </w:rPr>
              <w:t xml:space="preserve">, </w:t>
            </w:r>
            <w:proofErr w:type="spellStart"/>
            <w:r w:rsidRPr="000B4C21">
              <w:rPr>
                <w:rFonts w:ascii="Cambria" w:hAnsi="Cambria" w:cs="Cambria"/>
                <w:sz w:val="24"/>
                <w:szCs w:val="24"/>
              </w:rPr>
              <w:t>выполнениеиндивидуальныхзаданий</w:t>
            </w:r>
            <w:proofErr w:type="spellEnd"/>
            <w:r w:rsidRPr="000B4C21">
              <w:rPr>
                <w:rFonts w:ascii="Bradley Hand ITC" w:hAnsi="Bradley Hand ITC" w:cs="Bradley Hand ITC"/>
                <w:sz w:val="24"/>
                <w:szCs w:val="24"/>
              </w:rPr>
              <w:t xml:space="preserve">, </w:t>
            </w:r>
            <w:r w:rsidRPr="000B4C21">
              <w:rPr>
                <w:rFonts w:ascii="Cambria" w:hAnsi="Cambria" w:cs="Cambria"/>
                <w:sz w:val="24"/>
                <w:szCs w:val="24"/>
              </w:rPr>
              <w:t>зачетыпопроизводственнойпрактикеипокаждомуразделупрофессиональногомодуля</w:t>
            </w:r>
            <w:r w:rsidRPr="000B4C21">
              <w:rPr>
                <w:rFonts w:ascii="Bradley Hand ITC" w:hAnsi="Bradley Hand ITC" w:cs="Bradley Hand ITC"/>
                <w:sz w:val="24"/>
                <w:szCs w:val="24"/>
              </w:rPr>
              <w:t xml:space="preserve">. </w:t>
            </w:r>
          </w:p>
          <w:p w:rsidR="00A80533" w:rsidRDefault="00A80533">
            <w:pPr>
              <w:rPr>
                <w:sz w:val="24"/>
                <w:szCs w:val="24"/>
              </w:rPr>
            </w:pPr>
            <w:proofErr w:type="spellStart"/>
            <w:r w:rsidRPr="000B4C21">
              <w:rPr>
                <w:rFonts w:ascii="Cambria" w:hAnsi="Cambria" w:cs="Cambria"/>
                <w:sz w:val="24"/>
                <w:szCs w:val="24"/>
              </w:rPr>
              <w:t>Квалификационныйэкзамен</w:t>
            </w:r>
            <w:proofErr w:type="spellEnd"/>
            <w:r w:rsidRPr="000B4C21">
              <w:rPr>
                <w:rFonts w:ascii="Bradley Hand ITC" w:hAnsi="Bradley Hand ITC" w:cs="Bradley Hand ITC"/>
                <w:sz w:val="24"/>
                <w:szCs w:val="24"/>
              </w:rPr>
              <w:t>.</w:t>
            </w:r>
          </w:p>
        </w:tc>
      </w:tr>
      <w:tr w:rsidR="00A80533">
        <w:trPr>
          <w:trHeight w:val="637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533" w:rsidRPr="00311715" w:rsidRDefault="00A80533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Broadway" w:hAnsi="Broadway" w:cs="Broadway"/>
              </w:rPr>
            </w:pPr>
            <w:proofErr w:type="spellStart"/>
            <w:r w:rsidRPr="00311715">
              <w:rPr>
                <w:rFonts w:ascii="Cambria" w:hAnsi="Cambria" w:cs="Cambria"/>
              </w:rPr>
              <w:t>Выполнятьчастичномеханизированнуюнаплавкуразличныхдеталей</w:t>
            </w:r>
            <w:proofErr w:type="spellEnd"/>
            <w:r w:rsidRPr="00311715">
              <w:rPr>
                <w:rFonts w:ascii="Broadway" w:hAnsi="Broadway" w:cs="Broadway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533" w:rsidRPr="00311715" w:rsidRDefault="00A80533">
            <w:pPr>
              <w:widowControl w:val="0"/>
              <w:snapToGrid w:val="0"/>
              <w:jc w:val="both"/>
              <w:rPr>
                <w:rFonts w:ascii="Broadway" w:hAnsi="Broadway" w:cs="Broadway"/>
              </w:rPr>
            </w:pPr>
            <w:proofErr w:type="spellStart"/>
            <w:r w:rsidRPr="00311715">
              <w:rPr>
                <w:rFonts w:ascii="Cambria" w:hAnsi="Cambria" w:cs="Cambria"/>
              </w:rPr>
              <w:t>Выполнениечастичномеханизированнойнаплавкиразличныхдеталей</w:t>
            </w:r>
            <w:proofErr w:type="spellEnd"/>
            <w:r w:rsidRPr="00311715">
              <w:rPr>
                <w:rFonts w:ascii="Broadway" w:hAnsi="Broadway" w:cs="Broadway"/>
              </w:rPr>
              <w:t xml:space="preserve">. </w:t>
            </w:r>
            <w:proofErr w:type="spellStart"/>
            <w:r w:rsidRPr="00311715">
              <w:rPr>
                <w:rFonts w:ascii="Cambria" w:hAnsi="Cambria" w:cs="Cambria"/>
              </w:rPr>
              <w:t>всоответствииснормативнымидокументами</w:t>
            </w:r>
            <w:proofErr w:type="spellEnd"/>
            <w:r w:rsidRPr="00311715">
              <w:rPr>
                <w:rFonts w:ascii="Broadway" w:hAnsi="Broadway" w:cs="Broadway"/>
              </w:rPr>
              <w:t xml:space="preserve"> (</w:t>
            </w:r>
            <w:proofErr w:type="spellStart"/>
            <w:r w:rsidRPr="00311715">
              <w:rPr>
                <w:rFonts w:ascii="Cambria" w:hAnsi="Cambria" w:cs="Cambria"/>
              </w:rPr>
              <w:t>СНиПиГОСТ</w:t>
            </w:r>
            <w:proofErr w:type="spellEnd"/>
            <w:r w:rsidRPr="00311715">
              <w:rPr>
                <w:rFonts w:ascii="Broadway" w:hAnsi="Broadway" w:cs="Broadway"/>
              </w:rPr>
              <w:t>)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33" w:rsidRDefault="00A80533">
            <w:pPr>
              <w:rPr>
                <w:sz w:val="24"/>
                <w:szCs w:val="24"/>
              </w:rPr>
            </w:pPr>
          </w:p>
        </w:tc>
      </w:tr>
    </w:tbl>
    <w:p w:rsidR="00A80533" w:rsidRDefault="00A80533" w:rsidP="00311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A80533" w:rsidRDefault="00A80533" w:rsidP="00311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A80533" w:rsidRPr="00A673C4" w:rsidRDefault="00A80533" w:rsidP="00311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45" w:firstLine="15"/>
        <w:jc w:val="both"/>
        <w:rPr>
          <w:rFonts w:ascii="Broadway" w:hAnsi="Broadway" w:cs="Broadway"/>
          <w:sz w:val="24"/>
          <w:szCs w:val="24"/>
        </w:rPr>
      </w:pPr>
      <w:r w:rsidRPr="00A673C4">
        <w:rPr>
          <w:rFonts w:ascii="Broadway" w:hAnsi="Broadway" w:cs="Broadway"/>
          <w:sz w:val="24"/>
          <w:szCs w:val="24"/>
        </w:rPr>
        <w:tab/>
      </w:r>
      <w:r w:rsidRPr="00A673C4">
        <w:rPr>
          <w:rFonts w:ascii="Cambria" w:hAnsi="Cambria" w:cs="Cambria"/>
          <w:sz w:val="24"/>
          <w:szCs w:val="24"/>
        </w:rPr>
        <w:t>Формыиметодыконтроляиоценкирезультатовобучениядолжныпозволятьпроверятьуобучающихсянетолько</w:t>
      </w:r>
      <w:r>
        <w:rPr>
          <w:rFonts w:ascii="Cambria" w:hAnsi="Cambria" w:cs="Cambria"/>
          <w:sz w:val="24"/>
          <w:szCs w:val="24"/>
        </w:rPr>
        <w:t xml:space="preserve">формирование </w:t>
      </w:r>
      <w:proofErr w:type="spellStart"/>
      <w:r w:rsidRPr="00A673C4">
        <w:rPr>
          <w:rFonts w:ascii="Cambria" w:hAnsi="Cambria" w:cs="Cambria"/>
          <w:sz w:val="24"/>
          <w:szCs w:val="24"/>
        </w:rPr>
        <w:t>профессиональныхкомпетенций</w:t>
      </w:r>
      <w:proofErr w:type="spellEnd"/>
      <w:r w:rsidRPr="00A673C4">
        <w:rPr>
          <w:rFonts w:ascii="Broadway" w:hAnsi="Broadway" w:cs="Broadway"/>
          <w:sz w:val="24"/>
          <w:szCs w:val="24"/>
        </w:rPr>
        <w:t xml:space="preserve">, </w:t>
      </w:r>
      <w:proofErr w:type="spellStart"/>
      <w:r w:rsidRPr="00A673C4">
        <w:rPr>
          <w:rFonts w:ascii="Cambria" w:hAnsi="Cambria" w:cs="Cambria"/>
          <w:sz w:val="24"/>
          <w:szCs w:val="24"/>
        </w:rPr>
        <w:t>ноиразвитиеобщихкомпетенцийиобеспечивающихихумений</w:t>
      </w:r>
      <w:proofErr w:type="spellEnd"/>
      <w:r w:rsidRPr="00A673C4">
        <w:rPr>
          <w:rFonts w:ascii="Broadway" w:hAnsi="Broadway" w:cs="Broadway"/>
          <w:sz w:val="24"/>
          <w:szCs w:val="24"/>
        </w:rPr>
        <w:t>.</w:t>
      </w:r>
    </w:p>
    <w:p w:rsidR="00A80533" w:rsidRDefault="00A80533" w:rsidP="00311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45" w:firstLine="15"/>
        <w:jc w:val="both"/>
        <w:rPr>
          <w:sz w:val="28"/>
          <w:szCs w:val="28"/>
        </w:rPr>
      </w:pP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600"/>
        <w:gridCol w:w="3532"/>
        <w:gridCol w:w="2968"/>
      </w:tblGrid>
      <w:tr w:rsidR="00A80533">
        <w:trPr>
          <w:trHeight w:val="67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533" w:rsidRDefault="00A8053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Результаты (освоенные общие компетенции)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533" w:rsidRDefault="00A80533">
            <w:pPr>
              <w:widowControl w:val="0"/>
              <w:jc w:val="center"/>
              <w:rPr>
                <w:b/>
                <w:bCs/>
                <w:shd w:val="clear" w:color="auto" w:fill="FFFF00"/>
              </w:rPr>
            </w:pPr>
            <w:r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33" w:rsidRDefault="00A8053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и методы контроля и оценки</w:t>
            </w:r>
          </w:p>
        </w:tc>
      </w:tr>
      <w:tr w:rsidR="00A80533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533" w:rsidRPr="000B4C21" w:rsidRDefault="00A80533">
            <w:pPr>
              <w:widowControl w:val="0"/>
              <w:jc w:val="both"/>
              <w:rPr>
                <w:rFonts w:ascii="Bernard MT Condensed" w:hAnsi="Bernard MT Condensed" w:cs="Bernard MT Condensed"/>
              </w:rPr>
            </w:pPr>
            <w:proofErr w:type="spellStart"/>
            <w:r w:rsidRPr="000B4C21">
              <w:rPr>
                <w:rFonts w:ascii="Cambria" w:hAnsi="Cambria" w:cs="Cambria"/>
              </w:rPr>
              <w:t>Пониматьсущностьисоциальнуюзначимостьсвоейбудущейпрофессии</w:t>
            </w:r>
            <w:proofErr w:type="spellEnd"/>
            <w:r w:rsidRPr="000B4C21">
              <w:rPr>
                <w:rFonts w:ascii="Bernard MT Condensed" w:hAnsi="Bernard MT Condensed" w:cs="Bernard MT Condensed"/>
              </w:rPr>
              <w:t xml:space="preserve">, </w:t>
            </w:r>
            <w:proofErr w:type="spellStart"/>
            <w:r w:rsidRPr="000B4C21">
              <w:rPr>
                <w:rFonts w:ascii="Cambria" w:hAnsi="Cambria" w:cs="Cambria"/>
              </w:rPr>
              <w:t>проявлятькнейустойчивыйинтерес</w:t>
            </w:r>
            <w:proofErr w:type="spellEnd"/>
            <w:r w:rsidRPr="000B4C21">
              <w:rPr>
                <w:rFonts w:ascii="Bernard MT Condensed" w:hAnsi="Bernard MT Condensed" w:cs="Bernard MT Condensed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533" w:rsidRPr="000B4C21" w:rsidRDefault="00A80533">
            <w:pPr>
              <w:widowControl w:val="0"/>
              <w:tabs>
                <w:tab w:val="left" w:pos="360"/>
              </w:tabs>
              <w:snapToGrid w:val="0"/>
              <w:jc w:val="both"/>
              <w:rPr>
                <w:rFonts w:ascii="Bernard MT Condensed" w:hAnsi="Bernard MT Condensed" w:cs="Bernard MT Condensed"/>
              </w:rPr>
            </w:pPr>
            <w:r w:rsidRPr="000B4C21">
              <w:rPr>
                <w:rFonts w:ascii="Bernard MT Condensed" w:hAnsi="Bernard MT Condensed" w:cs="Bernard MT Condensed"/>
              </w:rPr>
              <w:t xml:space="preserve">- </w:t>
            </w:r>
            <w:r w:rsidRPr="000B4C21">
              <w:rPr>
                <w:rFonts w:ascii="Cambria" w:hAnsi="Cambria" w:cs="Cambria"/>
              </w:rPr>
              <w:t>демонстрацияинтересакбудущейпрофессиивпроцессеосвоенияобразовательнойпрограммы</w:t>
            </w:r>
            <w:r w:rsidRPr="000B4C21">
              <w:rPr>
                <w:rFonts w:ascii="Bernard MT Condensed" w:hAnsi="Bernard MT Condensed" w:cs="Bernard MT Condensed"/>
              </w:rPr>
              <w:t xml:space="preserve">, </w:t>
            </w:r>
            <w:proofErr w:type="spellStart"/>
            <w:r w:rsidRPr="000B4C21">
              <w:rPr>
                <w:rFonts w:ascii="Cambria" w:hAnsi="Cambria" w:cs="Cambria"/>
              </w:rPr>
              <w:t>участиявНОУ</w:t>
            </w:r>
            <w:proofErr w:type="spellEnd"/>
            <w:r w:rsidRPr="000B4C21">
              <w:rPr>
                <w:rFonts w:ascii="Bernard MT Condensed" w:hAnsi="Bernard MT Condensed" w:cs="Bernard MT Condensed"/>
              </w:rPr>
              <w:t xml:space="preserve">, </w:t>
            </w:r>
            <w:proofErr w:type="spellStart"/>
            <w:r w:rsidRPr="000B4C21">
              <w:rPr>
                <w:rFonts w:ascii="Cambria" w:hAnsi="Cambria" w:cs="Cambria"/>
              </w:rPr>
              <w:t>олимпиадахпрофессиональногомастерства</w:t>
            </w:r>
            <w:proofErr w:type="spellEnd"/>
            <w:r w:rsidRPr="000B4C21">
              <w:rPr>
                <w:rFonts w:ascii="Bernard MT Condensed" w:hAnsi="Bernard MT Condensed" w:cs="Bernard MT Condensed"/>
              </w:rPr>
              <w:t xml:space="preserve">, </w:t>
            </w:r>
            <w:proofErr w:type="gramStart"/>
            <w:r w:rsidRPr="000B4C21">
              <w:rPr>
                <w:rFonts w:ascii="Cambria" w:hAnsi="Cambria" w:cs="Cambria"/>
              </w:rPr>
              <w:t>фестивалях</w:t>
            </w:r>
            <w:proofErr w:type="gramEnd"/>
            <w:r w:rsidRPr="000B4C21">
              <w:rPr>
                <w:rFonts w:ascii="Bernard MT Condensed" w:hAnsi="Bernard MT Condensed" w:cs="Bernard MT Condensed"/>
              </w:rPr>
              <w:t xml:space="preserve">, </w:t>
            </w:r>
            <w:r w:rsidRPr="000B4C21">
              <w:rPr>
                <w:rFonts w:ascii="Cambria" w:hAnsi="Cambria" w:cs="Cambria"/>
              </w:rPr>
              <w:t>конференциях</w:t>
            </w:r>
            <w:r w:rsidRPr="000B4C21">
              <w:rPr>
                <w:rFonts w:ascii="Bernard MT Condensed" w:hAnsi="Bernard MT Condensed" w:cs="Bernard MT Condensed"/>
              </w:rPr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33" w:rsidRPr="000B4C21" w:rsidRDefault="00A80533">
            <w:pPr>
              <w:widowControl w:val="0"/>
              <w:snapToGrid w:val="0"/>
              <w:jc w:val="both"/>
              <w:rPr>
                <w:rFonts w:ascii="Bernard MT Condensed" w:hAnsi="Bernard MT Condensed" w:cs="Bernard MT Condensed"/>
              </w:rPr>
            </w:pPr>
            <w:r w:rsidRPr="000B4C21">
              <w:rPr>
                <w:rFonts w:ascii="Bernard MT Condensed" w:hAnsi="Bernard MT Condensed" w:cs="Bernard MT Condensed"/>
              </w:rPr>
              <w:t xml:space="preserve">- </w:t>
            </w:r>
            <w:proofErr w:type="spellStart"/>
            <w:r w:rsidRPr="000B4C21">
              <w:rPr>
                <w:rFonts w:ascii="Cambria" w:hAnsi="Cambria" w:cs="Cambria"/>
              </w:rPr>
              <w:t>наблюдениезаповедениемобучающегосяианализуспеваемости</w:t>
            </w:r>
            <w:proofErr w:type="spellEnd"/>
            <w:r w:rsidRPr="000B4C21">
              <w:rPr>
                <w:rFonts w:ascii="Bernard MT Condensed" w:hAnsi="Bernard MT Condensed" w:cs="Bernard MT Condensed"/>
              </w:rPr>
              <w:t xml:space="preserve">. </w:t>
            </w:r>
          </w:p>
        </w:tc>
      </w:tr>
      <w:tr w:rsidR="00A80533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533" w:rsidRPr="000B4C21" w:rsidRDefault="00A80533">
            <w:pPr>
              <w:widowControl w:val="0"/>
              <w:jc w:val="both"/>
              <w:rPr>
                <w:rFonts w:ascii="Bernard MT Condensed" w:hAnsi="Bernard MT Condensed" w:cs="Bernard MT Condensed"/>
              </w:rPr>
            </w:pPr>
            <w:proofErr w:type="spellStart"/>
            <w:r w:rsidRPr="000B4C21">
              <w:rPr>
                <w:rFonts w:ascii="Cambria" w:hAnsi="Cambria" w:cs="Cambria"/>
              </w:rPr>
              <w:t>Организовыватьсобственнуюдеятельность</w:t>
            </w:r>
            <w:proofErr w:type="spellEnd"/>
            <w:r w:rsidRPr="000B4C21">
              <w:rPr>
                <w:rFonts w:ascii="Bernard MT Condensed" w:hAnsi="Bernard MT Condensed" w:cs="Bernard MT Condensed"/>
              </w:rPr>
              <w:t xml:space="preserve">, </w:t>
            </w:r>
            <w:proofErr w:type="spellStart"/>
            <w:r w:rsidRPr="000B4C21">
              <w:rPr>
                <w:rFonts w:ascii="Cambria" w:hAnsi="Cambria" w:cs="Cambria"/>
              </w:rPr>
              <w:t>исходяизцелииспособовеедостижения</w:t>
            </w:r>
            <w:proofErr w:type="spellEnd"/>
            <w:r w:rsidRPr="000B4C21">
              <w:rPr>
                <w:rFonts w:ascii="Bernard MT Condensed" w:hAnsi="Bernard MT Condensed" w:cs="Bernard MT Condensed"/>
              </w:rPr>
              <w:t xml:space="preserve">, </w:t>
            </w:r>
            <w:proofErr w:type="spellStart"/>
            <w:r w:rsidRPr="000B4C21">
              <w:rPr>
                <w:rFonts w:ascii="Cambria" w:hAnsi="Cambria" w:cs="Cambria"/>
              </w:rPr>
              <w:t>определенныхруководителем</w:t>
            </w:r>
            <w:proofErr w:type="spellEnd"/>
            <w:r w:rsidRPr="000B4C21">
              <w:rPr>
                <w:rFonts w:ascii="Bernard MT Condensed" w:hAnsi="Bernard MT Condensed" w:cs="Bernard MT Condensed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533" w:rsidRPr="000B4C21" w:rsidRDefault="00A80533">
            <w:pPr>
              <w:widowControl w:val="0"/>
              <w:tabs>
                <w:tab w:val="left" w:pos="360"/>
              </w:tabs>
              <w:snapToGrid w:val="0"/>
              <w:jc w:val="both"/>
              <w:rPr>
                <w:rFonts w:ascii="Bernard MT Condensed" w:hAnsi="Bernard MT Condensed" w:cs="Bernard MT Condensed"/>
              </w:rPr>
            </w:pPr>
            <w:r w:rsidRPr="000B4C21">
              <w:rPr>
                <w:rFonts w:ascii="Bernard MT Condensed" w:hAnsi="Bernard MT Condensed" w:cs="Bernard MT Condensed"/>
              </w:rPr>
              <w:t xml:space="preserve"> - </w:t>
            </w:r>
            <w:r w:rsidRPr="000B4C21">
              <w:rPr>
                <w:rFonts w:ascii="Cambria" w:hAnsi="Cambria" w:cs="Cambria"/>
              </w:rPr>
              <w:t>обоснованиевыбораипримененияметодовиспособоврешенияпрофессиональныхзадач</w:t>
            </w:r>
            <w:r w:rsidRPr="000B4C21">
              <w:rPr>
                <w:rFonts w:ascii="Bernard MT Condensed" w:hAnsi="Bernard MT Condensed" w:cs="Bernard MT Condensed"/>
              </w:rPr>
              <w:t xml:space="preserve">, </w:t>
            </w:r>
            <w:proofErr w:type="spellStart"/>
            <w:r w:rsidRPr="000B4C21">
              <w:rPr>
                <w:rFonts w:ascii="Cambria" w:hAnsi="Cambria" w:cs="Cambria"/>
              </w:rPr>
              <w:t>исходяизцелииспособовеедостижения</w:t>
            </w:r>
            <w:proofErr w:type="spellEnd"/>
            <w:r w:rsidRPr="000B4C21">
              <w:rPr>
                <w:rFonts w:ascii="Bernard MT Condensed" w:hAnsi="Bernard MT Condensed" w:cs="Bernard MT Condensed"/>
              </w:rPr>
              <w:t xml:space="preserve">, </w:t>
            </w:r>
            <w:proofErr w:type="spellStart"/>
            <w:r w:rsidRPr="000B4C21">
              <w:rPr>
                <w:rFonts w:ascii="Cambria" w:hAnsi="Cambria" w:cs="Cambria"/>
              </w:rPr>
              <w:t>определенныхруководителем</w:t>
            </w:r>
            <w:proofErr w:type="spellEnd"/>
            <w:r w:rsidRPr="000B4C21">
              <w:rPr>
                <w:rFonts w:ascii="Bernard MT Condensed" w:hAnsi="Bernard MT Condensed" w:cs="Bernard MT Condensed"/>
              </w:rPr>
              <w:t>;</w:t>
            </w:r>
          </w:p>
          <w:p w:rsidR="00A80533" w:rsidRPr="000B4C21" w:rsidRDefault="00A80533">
            <w:pPr>
              <w:widowControl w:val="0"/>
              <w:tabs>
                <w:tab w:val="left" w:pos="360"/>
              </w:tabs>
              <w:snapToGrid w:val="0"/>
              <w:jc w:val="both"/>
              <w:rPr>
                <w:rFonts w:ascii="Bernard MT Condensed" w:hAnsi="Bernard MT Condensed" w:cs="Bernard MT Condensed"/>
              </w:rPr>
            </w:pPr>
            <w:r w:rsidRPr="000B4C21">
              <w:rPr>
                <w:rFonts w:ascii="Bernard MT Condensed" w:hAnsi="Bernard MT Condensed" w:cs="Bernard MT Condensed"/>
              </w:rPr>
              <w:t xml:space="preserve">- </w:t>
            </w:r>
            <w:r w:rsidRPr="000B4C21">
              <w:rPr>
                <w:rFonts w:ascii="Cambria" w:hAnsi="Cambria" w:cs="Cambria"/>
              </w:rPr>
              <w:t>демонстрацияэффективностиикачествавыполненияпрофессиональныхзадач</w:t>
            </w:r>
            <w:r w:rsidRPr="000B4C21">
              <w:rPr>
                <w:rFonts w:ascii="Bernard MT Condensed" w:hAnsi="Bernard MT Condensed" w:cs="Bernard MT Condensed"/>
              </w:rPr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33" w:rsidRPr="000B4C21" w:rsidRDefault="00A80533">
            <w:pPr>
              <w:widowControl w:val="0"/>
              <w:snapToGrid w:val="0"/>
              <w:rPr>
                <w:rFonts w:ascii="Bernard MT Condensed" w:hAnsi="Bernard MT Condensed" w:cs="Bernard MT Condensed"/>
              </w:rPr>
            </w:pPr>
            <w:r w:rsidRPr="000B4C21">
              <w:rPr>
                <w:rFonts w:ascii="Bernard MT Condensed" w:hAnsi="Bernard MT Condensed" w:cs="Bernard MT Condensed"/>
              </w:rPr>
              <w:t xml:space="preserve">- </w:t>
            </w:r>
            <w:proofErr w:type="spellStart"/>
            <w:r w:rsidRPr="000B4C21">
              <w:rPr>
                <w:rFonts w:ascii="Cambria" w:hAnsi="Cambria" w:cs="Cambria"/>
              </w:rPr>
              <w:t>наблюдениезаспособностьюстудентаксамоорганизации</w:t>
            </w:r>
            <w:proofErr w:type="spellEnd"/>
            <w:r w:rsidRPr="000B4C21">
              <w:rPr>
                <w:rFonts w:ascii="Bernard MT Condensed" w:hAnsi="Bernard MT Condensed" w:cs="Bernard MT Condensed"/>
              </w:rPr>
              <w:t xml:space="preserve">. </w:t>
            </w:r>
            <w:proofErr w:type="spellStart"/>
            <w:r w:rsidRPr="000B4C21">
              <w:rPr>
                <w:rFonts w:ascii="Cambria" w:hAnsi="Cambria" w:cs="Cambria"/>
              </w:rPr>
              <w:t>Помощьвконкретныхситуациях</w:t>
            </w:r>
            <w:proofErr w:type="spellEnd"/>
            <w:r w:rsidRPr="000B4C21">
              <w:rPr>
                <w:rFonts w:ascii="Bernard MT Condensed" w:hAnsi="Bernard MT Condensed" w:cs="Bernard MT Condensed"/>
              </w:rPr>
              <w:t>.</w:t>
            </w:r>
          </w:p>
        </w:tc>
      </w:tr>
      <w:tr w:rsidR="00A80533">
        <w:trPr>
          <w:trHeight w:val="136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533" w:rsidRPr="000B4C21" w:rsidRDefault="00A80533">
            <w:pPr>
              <w:widowControl w:val="0"/>
              <w:jc w:val="both"/>
              <w:rPr>
                <w:rFonts w:ascii="Bernard MT Condensed" w:hAnsi="Bernard MT Condensed" w:cs="Bernard MT Condensed"/>
              </w:rPr>
            </w:pPr>
            <w:proofErr w:type="spellStart"/>
            <w:r w:rsidRPr="000B4C21">
              <w:rPr>
                <w:rFonts w:ascii="Cambria" w:hAnsi="Cambria" w:cs="Cambria"/>
              </w:rPr>
              <w:t>Анализироватьрабочуюситуацию</w:t>
            </w:r>
            <w:proofErr w:type="spellEnd"/>
            <w:r w:rsidRPr="000B4C21">
              <w:rPr>
                <w:rFonts w:ascii="Bernard MT Condensed" w:hAnsi="Bernard MT Condensed" w:cs="Bernard MT Condensed"/>
              </w:rPr>
              <w:t xml:space="preserve">, </w:t>
            </w:r>
            <w:proofErr w:type="spellStart"/>
            <w:r w:rsidRPr="000B4C21">
              <w:rPr>
                <w:rFonts w:ascii="Cambria" w:hAnsi="Cambria" w:cs="Cambria"/>
              </w:rPr>
              <w:t>осуществлятьтекущийиитоговыйконтроль</w:t>
            </w:r>
            <w:proofErr w:type="spellEnd"/>
            <w:r w:rsidRPr="000B4C21">
              <w:rPr>
                <w:rFonts w:ascii="Bernard MT Condensed" w:hAnsi="Bernard MT Condensed" w:cs="Bernard MT Condensed"/>
              </w:rPr>
              <w:t xml:space="preserve">, </w:t>
            </w:r>
            <w:proofErr w:type="spellStart"/>
            <w:r w:rsidRPr="000B4C21">
              <w:rPr>
                <w:rFonts w:ascii="Cambria" w:hAnsi="Cambria" w:cs="Cambria"/>
              </w:rPr>
              <w:t>оценкуикоррекциюсобственнойдеятельности</w:t>
            </w:r>
            <w:proofErr w:type="spellEnd"/>
            <w:r w:rsidRPr="000B4C21">
              <w:rPr>
                <w:rFonts w:ascii="Bernard MT Condensed" w:hAnsi="Bernard MT Condensed" w:cs="Bernard MT Condensed"/>
              </w:rPr>
              <w:t xml:space="preserve">, </w:t>
            </w:r>
            <w:proofErr w:type="spellStart"/>
            <w:r w:rsidRPr="000B4C21">
              <w:rPr>
                <w:rFonts w:ascii="Cambria" w:hAnsi="Cambria" w:cs="Cambria"/>
              </w:rPr>
              <w:t>нестиответственностьзарезультатысвоейработы</w:t>
            </w:r>
            <w:proofErr w:type="spellEnd"/>
            <w:r w:rsidRPr="000B4C21">
              <w:rPr>
                <w:rFonts w:ascii="Bernard MT Condensed" w:hAnsi="Bernard MT Condensed" w:cs="Bernard MT Condensed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533" w:rsidRPr="000B4C21" w:rsidRDefault="00A80533">
            <w:pPr>
              <w:widowControl w:val="0"/>
              <w:tabs>
                <w:tab w:val="left" w:pos="360"/>
              </w:tabs>
              <w:snapToGrid w:val="0"/>
              <w:jc w:val="both"/>
              <w:rPr>
                <w:rFonts w:ascii="Bernard MT Condensed" w:hAnsi="Bernard MT Condensed" w:cs="Bernard MT Condensed"/>
              </w:rPr>
            </w:pPr>
            <w:r w:rsidRPr="000B4C21">
              <w:rPr>
                <w:rFonts w:ascii="Bernard MT Condensed" w:hAnsi="Bernard MT Condensed" w:cs="Bernard MT Condensed"/>
              </w:rPr>
              <w:t>-</w:t>
            </w:r>
            <w:proofErr w:type="spellStart"/>
            <w:r w:rsidRPr="000B4C21">
              <w:rPr>
                <w:rFonts w:ascii="Cambria" w:hAnsi="Cambria" w:cs="Cambria"/>
              </w:rPr>
              <w:t>демонстрацияспособностианализироватьрабочуюситуацию</w:t>
            </w:r>
            <w:proofErr w:type="spellEnd"/>
            <w:r w:rsidRPr="000B4C21">
              <w:rPr>
                <w:rFonts w:ascii="Bernard MT Condensed" w:hAnsi="Bernard MT Condensed" w:cs="Bernard MT Condensed"/>
              </w:rPr>
              <w:t xml:space="preserve">, </w:t>
            </w:r>
            <w:proofErr w:type="spellStart"/>
            <w:r w:rsidRPr="000B4C21">
              <w:rPr>
                <w:rFonts w:ascii="Cambria" w:hAnsi="Cambria" w:cs="Cambria"/>
              </w:rPr>
              <w:t>осуществлятьтекущийиитоговыйконтроль</w:t>
            </w:r>
            <w:proofErr w:type="spellEnd"/>
            <w:r w:rsidRPr="000B4C21">
              <w:rPr>
                <w:rFonts w:ascii="Bernard MT Condensed" w:hAnsi="Bernard MT Condensed" w:cs="Bernard MT Condensed"/>
              </w:rPr>
              <w:t xml:space="preserve">, </w:t>
            </w:r>
            <w:proofErr w:type="spellStart"/>
            <w:r w:rsidRPr="000B4C21">
              <w:rPr>
                <w:rFonts w:ascii="Cambria" w:hAnsi="Cambria" w:cs="Cambria"/>
              </w:rPr>
              <w:t>оценкуикоррекциюсобственнойдеятельности</w:t>
            </w:r>
            <w:proofErr w:type="spellEnd"/>
            <w:r w:rsidRPr="000B4C21">
              <w:rPr>
                <w:rFonts w:ascii="Bernard MT Condensed" w:hAnsi="Bernard MT Condensed" w:cs="Bernard MT Condensed"/>
              </w:rPr>
              <w:t xml:space="preserve">, </w:t>
            </w:r>
            <w:proofErr w:type="spellStart"/>
            <w:r w:rsidRPr="000B4C21">
              <w:rPr>
                <w:rFonts w:ascii="Cambria" w:hAnsi="Cambria" w:cs="Cambria"/>
              </w:rPr>
              <w:t>нестиответственностьзарезультатысвоейработы</w:t>
            </w:r>
            <w:proofErr w:type="spellEnd"/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33" w:rsidRPr="000B4C21" w:rsidRDefault="00A80533">
            <w:pPr>
              <w:widowControl w:val="0"/>
              <w:snapToGrid w:val="0"/>
              <w:rPr>
                <w:rFonts w:ascii="Bernard MT Condensed" w:hAnsi="Bernard MT Condensed" w:cs="Bernard MT Condensed"/>
              </w:rPr>
            </w:pPr>
            <w:r w:rsidRPr="000B4C21">
              <w:rPr>
                <w:rFonts w:ascii="Bernard MT Condensed" w:hAnsi="Bernard MT Condensed" w:cs="Bernard MT Condensed"/>
              </w:rPr>
              <w:t xml:space="preserve">- </w:t>
            </w:r>
            <w:r w:rsidRPr="000B4C21">
              <w:rPr>
                <w:rFonts w:ascii="Cambria" w:hAnsi="Cambria" w:cs="Cambria"/>
              </w:rPr>
              <w:t>наблюдениеиоцениваниерезультатовдеятельностинапрактическихилабораторныхзанятиях</w:t>
            </w:r>
            <w:r w:rsidRPr="000B4C21">
              <w:rPr>
                <w:rFonts w:ascii="Bernard MT Condensed" w:hAnsi="Bernard MT Condensed" w:cs="Bernard MT Condensed"/>
              </w:rPr>
              <w:t xml:space="preserve">, </w:t>
            </w:r>
            <w:proofErr w:type="spellStart"/>
            <w:r w:rsidRPr="000B4C21">
              <w:rPr>
                <w:rFonts w:ascii="Cambria" w:hAnsi="Cambria" w:cs="Cambria"/>
              </w:rPr>
              <w:t>научебнойипроизводственнойпрактике</w:t>
            </w:r>
            <w:proofErr w:type="spellEnd"/>
          </w:p>
        </w:tc>
      </w:tr>
      <w:tr w:rsidR="00A80533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533" w:rsidRPr="000B4C21" w:rsidRDefault="00A80533">
            <w:pPr>
              <w:widowControl w:val="0"/>
              <w:snapToGrid w:val="0"/>
              <w:rPr>
                <w:rFonts w:ascii="Bernard MT Condensed" w:hAnsi="Bernard MT Condensed" w:cs="Bernard MT Condensed"/>
              </w:rPr>
            </w:pPr>
            <w:proofErr w:type="spellStart"/>
            <w:r w:rsidRPr="000B4C21">
              <w:rPr>
                <w:rFonts w:ascii="Cambria" w:hAnsi="Cambria" w:cs="Cambria"/>
              </w:rPr>
              <w:t>Осуществлятьпоискииспользованиеинформации</w:t>
            </w:r>
            <w:proofErr w:type="spellEnd"/>
            <w:r w:rsidRPr="000B4C21">
              <w:rPr>
                <w:rFonts w:ascii="Bernard MT Condensed" w:hAnsi="Bernard MT Condensed" w:cs="Bernard MT Condensed"/>
              </w:rPr>
              <w:t xml:space="preserve">, </w:t>
            </w:r>
            <w:proofErr w:type="spellStart"/>
            <w:r w:rsidRPr="000B4C21">
              <w:rPr>
                <w:rFonts w:ascii="Cambria" w:hAnsi="Cambria" w:cs="Cambria"/>
              </w:rPr>
              <w:t>необходимойдляэффективноговыполненияпрофессиональныхзадач</w:t>
            </w:r>
            <w:proofErr w:type="spellEnd"/>
            <w:r w:rsidRPr="000B4C21">
              <w:rPr>
                <w:rFonts w:ascii="Bernard MT Condensed" w:hAnsi="Bernard MT Condensed" w:cs="Bernard MT Condensed"/>
              </w:rPr>
              <w:t xml:space="preserve">, </w:t>
            </w:r>
            <w:proofErr w:type="spellStart"/>
            <w:r w:rsidRPr="000B4C21">
              <w:rPr>
                <w:rFonts w:ascii="Cambria" w:hAnsi="Cambria" w:cs="Cambria"/>
              </w:rPr>
              <w:t>профессиональногоиличностногоразвития</w:t>
            </w:r>
            <w:proofErr w:type="spellEnd"/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533" w:rsidRPr="000B4C21" w:rsidRDefault="00A80533">
            <w:pPr>
              <w:widowControl w:val="0"/>
              <w:snapToGrid w:val="0"/>
              <w:rPr>
                <w:rFonts w:ascii="Bernard MT Condensed" w:hAnsi="Bernard MT Condensed" w:cs="Bernard MT Condensed"/>
              </w:rPr>
            </w:pPr>
            <w:r w:rsidRPr="000B4C21">
              <w:rPr>
                <w:rFonts w:ascii="Bernard MT Condensed" w:hAnsi="Bernard MT Condensed" w:cs="Bernard MT Condensed"/>
              </w:rPr>
              <w:t>-</w:t>
            </w:r>
            <w:r w:rsidRPr="000B4C21">
              <w:rPr>
                <w:rFonts w:ascii="Cambria" w:hAnsi="Cambria" w:cs="Cambria"/>
              </w:rPr>
              <w:t>нахождениеииспользованиеинформациидляэффективноговыполненияпрофессиональныхзадач</w:t>
            </w:r>
            <w:r w:rsidRPr="000B4C21">
              <w:rPr>
                <w:rFonts w:ascii="Bernard MT Condensed" w:hAnsi="Bernard MT Condensed" w:cs="Bernard MT Condensed"/>
              </w:rPr>
              <w:t xml:space="preserve">, </w:t>
            </w:r>
            <w:proofErr w:type="spellStart"/>
            <w:r w:rsidRPr="000B4C21">
              <w:rPr>
                <w:rFonts w:ascii="Cambria" w:hAnsi="Cambria" w:cs="Cambria"/>
              </w:rPr>
              <w:t>профессиональногоиличностногоразвития</w:t>
            </w:r>
            <w:proofErr w:type="spellEnd"/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33" w:rsidRPr="000B4C21" w:rsidRDefault="00A80533">
            <w:pPr>
              <w:widowControl w:val="0"/>
              <w:snapToGrid w:val="0"/>
              <w:rPr>
                <w:rFonts w:ascii="Bernard MT Condensed" w:hAnsi="Bernard MT Condensed" w:cs="Bernard MT Condensed"/>
              </w:rPr>
            </w:pPr>
            <w:r w:rsidRPr="000B4C21">
              <w:rPr>
                <w:rFonts w:ascii="Bernard MT Condensed" w:hAnsi="Bernard MT Condensed" w:cs="Bernard MT Condensed"/>
              </w:rPr>
              <w:t xml:space="preserve">- </w:t>
            </w:r>
            <w:r w:rsidRPr="000B4C21">
              <w:rPr>
                <w:rFonts w:ascii="Cambria" w:hAnsi="Cambria" w:cs="Cambria"/>
              </w:rPr>
              <w:t>наблюдениеиоцениваниерезультатовдеятельностинапрактическихилабораторныхзанятиях</w:t>
            </w:r>
            <w:r w:rsidRPr="000B4C21">
              <w:rPr>
                <w:rFonts w:ascii="Bernard MT Condensed" w:hAnsi="Bernard MT Condensed" w:cs="Bernard MT Condensed"/>
              </w:rPr>
              <w:t xml:space="preserve">, </w:t>
            </w:r>
            <w:proofErr w:type="spellStart"/>
            <w:r w:rsidRPr="000B4C21">
              <w:rPr>
                <w:rFonts w:ascii="Cambria" w:hAnsi="Cambria" w:cs="Cambria"/>
              </w:rPr>
              <w:t>научебнойипроизводственнойпрактике</w:t>
            </w:r>
            <w:proofErr w:type="spellEnd"/>
            <w:r w:rsidRPr="000B4C21">
              <w:rPr>
                <w:rFonts w:ascii="Bernard MT Condensed" w:hAnsi="Bernard MT Condensed" w:cs="Bernard MT Condensed"/>
              </w:rPr>
              <w:t xml:space="preserve">, </w:t>
            </w:r>
            <w:proofErr w:type="spellStart"/>
            <w:r w:rsidRPr="000B4C21">
              <w:rPr>
                <w:rFonts w:ascii="Cambria" w:hAnsi="Cambria" w:cs="Cambria"/>
              </w:rPr>
              <w:t>привыполнениисамостоят</w:t>
            </w:r>
            <w:r w:rsidRPr="000B4C21">
              <w:rPr>
                <w:rFonts w:ascii="Cambria" w:hAnsi="Cambria" w:cs="Cambria"/>
              </w:rPr>
              <w:lastRenderedPageBreak/>
              <w:t>ельнойвнеаудиторнойработы</w:t>
            </w:r>
            <w:proofErr w:type="spellEnd"/>
          </w:p>
        </w:tc>
      </w:tr>
      <w:tr w:rsidR="00A80533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533" w:rsidRPr="000B4C21" w:rsidRDefault="00A80533">
            <w:pPr>
              <w:widowControl w:val="0"/>
              <w:snapToGrid w:val="0"/>
              <w:rPr>
                <w:rFonts w:ascii="Bernard MT Condensed" w:hAnsi="Bernard MT Condensed" w:cs="Bernard MT Condensed"/>
              </w:rPr>
            </w:pPr>
            <w:r w:rsidRPr="000B4C21">
              <w:rPr>
                <w:rFonts w:ascii="Cambria" w:hAnsi="Cambria" w:cs="Cambria"/>
              </w:rPr>
              <w:lastRenderedPageBreak/>
              <w:t>Использоватьинформационно</w:t>
            </w:r>
            <w:r w:rsidRPr="000B4C21">
              <w:rPr>
                <w:rFonts w:ascii="Bernard MT Condensed" w:hAnsi="Bernard MT Condensed" w:cs="Bernard MT Condensed"/>
              </w:rPr>
              <w:t>-</w:t>
            </w:r>
            <w:r w:rsidRPr="000B4C21">
              <w:rPr>
                <w:rFonts w:ascii="Cambria" w:hAnsi="Cambria" w:cs="Cambria"/>
              </w:rPr>
              <w:t>коммуникационныетехнологиивпрофессиональнойдеятельности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533" w:rsidRPr="000B4C21" w:rsidRDefault="00A80533">
            <w:pPr>
              <w:widowControl w:val="0"/>
              <w:snapToGrid w:val="0"/>
              <w:rPr>
                <w:rFonts w:ascii="Broadway" w:hAnsi="Broadway" w:cs="Broadway"/>
              </w:rPr>
            </w:pPr>
            <w:r w:rsidRPr="000B4C21">
              <w:rPr>
                <w:rFonts w:ascii="Broadway" w:hAnsi="Broadway" w:cs="Broadway"/>
              </w:rPr>
              <w:t>-</w:t>
            </w:r>
            <w:r w:rsidRPr="000B4C21">
              <w:rPr>
                <w:rFonts w:ascii="Cambria" w:hAnsi="Cambria" w:cs="Cambria"/>
              </w:rPr>
              <w:t>демонстрациянавыковиспользованияинформационно</w:t>
            </w:r>
            <w:r w:rsidRPr="000B4C21">
              <w:rPr>
                <w:rFonts w:ascii="Broadway" w:hAnsi="Broadway" w:cs="Broadway"/>
              </w:rPr>
              <w:t>-</w:t>
            </w:r>
            <w:r w:rsidRPr="000B4C21">
              <w:rPr>
                <w:rFonts w:ascii="Cambria" w:hAnsi="Cambria" w:cs="Cambria"/>
              </w:rPr>
              <w:t>коммуникационныхтехнологийвпрофессиональнойдеятельности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33" w:rsidRPr="000B4C21" w:rsidRDefault="00A80533">
            <w:pPr>
              <w:widowControl w:val="0"/>
              <w:snapToGrid w:val="0"/>
              <w:rPr>
                <w:rFonts w:ascii="Bernard MT Condensed" w:hAnsi="Bernard MT Condensed" w:cs="Bernard MT Condensed"/>
              </w:rPr>
            </w:pPr>
            <w:r w:rsidRPr="000B4C21">
              <w:rPr>
                <w:rFonts w:ascii="Bernard MT Condensed" w:hAnsi="Bernard MT Condensed" w:cs="Bernard MT Condensed"/>
              </w:rPr>
              <w:t xml:space="preserve">- </w:t>
            </w:r>
            <w:r w:rsidRPr="000B4C21">
              <w:rPr>
                <w:rFonts w:ascii="Cambria" w:hAnsi="Cambria" w:cs="Cambria"/>
              </w:rPr>
              <w:t>наблюдениезаспособностьюобучающегосяпользоватьсятехническойлитературой</w:t>
            </w:r>
            <w:r w:rsidRPr="000B4C21">
              <w:rPr>
                <w:rFonts w:ascii="Bernard MT Condensed" w:hAnsi="Bernard MT Condensed" w:cs="Bernard MT Condensed"/>
              </w:rPr>
              <w:t xml:space="preserve">, </w:t>
            </w:r>
            <w:proofErr w:type="spellStart"/>
            <w:r w:rsidRPr="000B4C21">
              <w:rPr>
                <w:rFonts w:ascii="Cambria" w:hAnsi="Cambria" w:cs="Cambria"/>
              </w:rPr>
              <w:t>справочникамииинтернетресурсами</w:t>
            </w:r>
            <w:proofErr w:type="spellEnd"/>
            <w:r w:rsidRPr="000B4C21">
              <w:rPr>
                <w:rFonts w:ascii="Bernard MT Condensed" w:hAnsi="Bernard MT Condensed" w:cs="Bernard MT Condensed"/>
              </w:rPr>
              <w:t xml:space="preserve">. </w:t>
            </w:r>
          </w:p>
        </w:tc>
      </w:tr>
      <w:tr w:rsidR="00A80533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533" w:rsidRPr="000B4C21" w:rsidRDefault="00A80533">
            <w:pPr>
              <w:widowControl w:val="0"/>
              <w:snapToGrid w:val="0"/>
              <w:rPr>
                <w:rFonts w:ascii="Bernard MT Condensed" w:hAnsi="Bernard MT Condensed" w:cs="Bernard MT Condensed"/>
              </w:rPr>
            </w:pPr>
            <w:proofErr w:type="spellStart"/>
            <w:r w:rsidRPr="000B4C21">
              <w:rPr>
                <w:rFonts w:ascii="Cambria" w:hAnsi="Cambria" w:cs="Cambria"/>
              </w:rPr>
              <w:t>Работатьвколлективеикоманде</w:t>
            </w:r>
            <w:proofErr w:type="spellEnd"/>
            <w:r w:rsidRPr="000B4C21">
              <w:rPr>
                <w:rFonts w:ascii="Bernard MT Condensed" w:hAnsi="Bernard MT Condensed" w:cs="Bernard MT Condensed"/>
              </w:rPr>
              <w:t xml:space="preserve">, </w:t>
            </w:r>
            <w:proofErr w:type="spellStart"/>
            <w:r w:rsidRPr="000B4C21">
              <w:rPr>
                <w:rFonts w:ascii="Cambria" w:hAnsi="Cambria" w:cs="Cambria"/>
              </w:rPr>
              <w:t>эффективнообщатьсясколлегами</w:t>
            </w:r>
            <w:proofErr w:type="spellEnd"/>
            <w:r w:rsidRPr="000B4C21">
              <w:rPr>
                <w:rFonts w:ascii="Bernard MT Condensed" w:hAnsi="Bernard MT Condensed" w:cs="Bernard MT Condensed"/>
              </w:rPr>
              <w:t xml:space="preserve">, </w:t>
            </w:r>
            <w:r w:rsidRPr="000B4C21">
              <w:rPr>
                <w:rFonts w:ascii="Cambria" w:hAnsi="Cambria" w:cs="Cambria"/>
              </w:rPr>
              <w:t>руководством</w:t>
            </w:r>
            <w:r w:rsidRPr="000B4C21">
              <w:rPr>
                <w:rFonts w:ascii="Bernard MT Condensed" w:hAnsi="Bernard MT Condensed" w:cs="Bernard MT Condensed"/>
              </w:rPr>
              <w:t xml:space="preserve">, </w:t>
            </w:r>
            <w:r w:rsidRPr="000B4C21">
              <w:rPr>
                <w:rFonts w:ascii="Cambria" w:hAnsi="Cambria" w:cs="Cambria"/>
              </w:rPr>
              <w:t>потребителями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533" w:rsidRPr="000B4C21" w:rsidRDefault="00A80533">
            <w:pPr>
              <w:widowControl w:val="0"/>
              <w:snapToGrid w:val="0"/>
              <w:rPr>
                <w:rFonts w:ascii="Broadway" w:hAnsi="Broadway" w:cs="Broadway"/>
              </w:rPr>
            </w:pPr>
            <w:r w:rsidRPr="000B4C21">
              <w:rPr>
                <w:rFonts w:ascii="Broadway" w:hAnsi="Broadway" w:cs="Broadway"/>
              </w:rPr>
              <w:t>-</w:t>
            </w:r>
            <w:proofErr w:type="spellStart"/>
            <w:r w:rsidRPr="000B4C21">
              <w:rPr>
                <w:rFonts w:ascii="Cambria" w:hAnsi="Cambria" w:cs="Cambria"/>
              </w:rPr>
              <w:t>взаимодействиесобучающимися</w:t>
            </w:r>
            <w:proofErr w:type="spellEnd"/>
            <w:r w:rsidRPr="000B4C21">
              <w:rPr>
                <w:rFonts w:ascii="Broadway" w:hAnsi="Broadway" w:cs="Broadway"/>
              </w:rPr>
              <w:t xml:space="preserve">, </w:t>
            </w:r>
            <w:proofErr w:type="spellStart"/>
            <w:r w:rsidRPr="000B4C21">
              <w:rPr>
                <w:rFonts w:ascii="Cambria" w:hAnsi="Cambria" w:cs="Cambria"/>
              </w:rPr>
              <w:t>преподавателямиимастерамивходеобучения</w:t>
            </w:r>
            <w:proofErr w:type="spellEnd"/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33" w:rsidRPr="000B4C21" w:rsidRDefault="00A80533">
            <w:pPr>
              <w:widowControl w:val="0"/>
              <w:snapToGrid w:val="0"/>
              <w:rPr>
                <w:rFonts w:ascii="Bernard MT Condensed" w:hAnsi="Bernard MT Condensed" w:cs="Bernard MT Condensed"/>
              </w:rPr>
            </w:pPr>
            <w:proofErr w:type="spellStart"/>
            <w:r w:rsidRPr="000B4C21">
              <w:rPr>
                <w:rFonts w:ascii="Cambria" w:hAnsi="Cambria" w:cs="Cambria"/>
              </w:rPr>
              <w:t>Наблюдениезаспособностьюобучающегосяработатьвколлективе</w:t>
            </w:r>
            <w:proofErr w:type="spellEnd"/>
          </w:p>
        </w:tc>
      </w:tr>
      <w:tr w:rsidR="00A80533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533" w:rsidRPr="000B4C21" w:rsidRDefault="00A80533">
            <w:pPr>
              <w:widowControl w:val="0"/>
              <w:snapToGrid w:val="0"/>
              <w:rPr>
                <w:rFonts w:ascii="Bernard MT Condensed" w:hAnsi="Bernard MT Condensed" w:cs="Bernard MT Condensed"/>
              </w:rPr>
            </w:pPr>
            <w:proofErr w:type="spellStart"/>
            <w:r w:rsidRPr="000B4C21">
              <w:rPr>
                <w:rFonts w:ascii="Cambria" w:hAnsi="Cambria" w:cs="Cambria"/>
              </w:rPr>
              <w:t>Исполнятьвоинскуюобязанность</w:t>
            </w:r>
            <w:proofErr w:type="spellEnd"/>
            <w:r w:rsidRPr="000B4C21">
              <w:rPr>
                <w:rFonts w:ascii="Bernard MT Condensed" w:hAnsi="Bernard MT Condensed" w:cs="Bernard MT Condensed"/>
              </w:rPr>
              <w:t xml:space="preserve">, </w:t>
            </w:r>
            <w:proofErr w:type="spellStart"/>
            <w:r w:rsidRPr="000B4C21">
              <w:rPr>
                <w:rFonts w:ascii="Cambria" w:hAnsi="Cambria" w:cs="Cambria"/>
              </w:rPr>
              <w:t>втомчислесприменениемполученныхпрофессиональныхзнаний</w:t>
            </w:r>
            <w:proofErr w:type="spellEnd"/>
            <w:r w:rsidRPr="000B4C21">
              <w:rPr>
                <w:rFonts w:ascii="Bernard MT Condensed" w:hAnsi="Bernard MT Condensed" w:cs="Bernard MT Condensed"/>
              </w:rPr>
              <w:t xml:space="preserve"> (</w:t>
            </w:r>
            <w:proofErr w:type="spellStart"/>
            <w:r w:rsidRPr="000B4C21">
              <w:rPr>
                <w:rFonts w:ascii="Cambria" w:hAnsi="Cambria" w:cs="Cambria"/>
              </w:rPr>
              <w:t>дляюношей</w:t>
            </w:r>
            <w:proofErr w:type="spellEnd"/>
            <w:r w:rsidRPr="000B4C21">
              <w:rPr>
                <w:rFonts w:ascii="Bernard MT Condensed" w:hAnsi="Bernard MT Condensed" w:cs="Bernard MT Condensed"/>
              </w:rPr>
              <w:t>)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533" w:rsidRPr="000B4C21" w:rsidRDefault="00A80533">
            <w:pPr>
              <w:widowControl w:val="0"/>
              <w:snapToGrid w:val="0"/>
              <w:rPr>
                <w:rFonts w:ascii="Broadway" w:hAnsi="Broadway" w:cs="Broadway"/>
              </w:rPr>
            </w:pPr>
            <w:r w:rsidRPr="000B4C21">
              <w:rPr>
                <w:rFonts w:ascii="Broadway" w:hAnsi="Broadway" w:cs="Broadway"/>
              </w:rPr>
              <w:t>-</w:t>
            </w:r>
            <w:proofErr w:type="spellStart"/>
            <w:r w:rsidRPr="000B4C21">
              <w:rPr>
                <w:rFonts w:ascii="Cambria" w:hAnsi="Cambria" w:cs="Cambria"/>
              </w:rPr>
              <w:t>демонстрацияготовностикисполнениювоинскойобязанности</w:t>
            </w:r>
            <w:proofErr w:type="spellEnd"/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33" w:rsidRPr="000B4C21" w:rsidRDefault="00A80533">
            <w:pPr>
              <w:widowControl w:val="0"/>
              <w:snapToGrid w:val="0"/>
              <w:rPr>
                <w:rFonts w:ascii="Bernard MT Condensed" w:hAnsi="Bernard MT Condensed" w:cs="Bernard MT Condensed"/>
              </w:rPr>
            </w:pPr>
            <w:r w:rsidRPr="000B4C21">
              <w:rPr>
                <w:rFonts w:ascii="Bernard MT Condensed" w:hAnsi="Bernard MT Condensed" w:cs="Bernard MT Condensed"/>
              </w:rPr>
              <w:t xml:space="preserve">- </w:t>
            </w:r>
            <w:r w:rsidRPr="000B4C21">
              <w:rPr>
                <w:rFonts w:ascii="Cambria" w:hAnsi="Cambria" w:cs="Cambria"/>
              </w:rPr>
              <w:t>наблюдениеиоцениваниерезультатовдеятельностинаурокахтеоретическогоипроизводственногообучения</w:t>
            </w:r>
            <w:r w:rsidRPr="000B4C21">
              <w:rPr>
                <w:rFonts w:ascii="Bernard MT Condensed" w:hAnsi="Bernard MT Condensed" w:cs="Bernard MT Condensed"/>
              </w:rPr>
              <w:t xml:space="preserve">, </w:t>
            </w:r>
            <w:proofErr w:type="spellStart"/>
            <w:r w:rsidRPr="000B4C21">
              <w:rPr>
                <w:rFonts w:ascii="Cambria" w:hAnsi="Cambria" w:cs="Cambria"/>
              </w:rPr>
              <w:t>навоенныхсборах</w:t>
            </w:r>
            <w:proofErr w:type="spellEnd"/>
            <w:proofErr w:type="gramStart"/>
            <w:r w:rsidRPr="000B4C21">
              <w:rPr>
                <w:rFonts w:ascii="Bernard MT Condensed" w:hAnsi="Bernard MT Condensed" w:cs="Bernard MT Condensed"/>
              </w:rPr>
              <w:t>..</w:t>
            </w:r>
            <w:proofErr w:type="gramEnd"/>
          </w:p>
        </w:tc>
      </w:tr>
    </w:tbl>
    <w:p w:rsidR="00A80533" w:rsidRDefault="00A80533"/>
    <w:sectPr w:rsidR="00A80533" w:rsidSect="00A673C4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DD" w:rsidRDefault="00333ADD" w:rsidP="003B4AB3">
      <w:pPr>
        <w:spacing w:after="0" w:line="240" w:lineRule="auto"/>
      </w:pPr>
      <w:r>
        <w:separator/>
      </w:r>
    </w:p>
  </w:endnote>
  <w:endnote w:type="continuationSeparator" w:id="0">
    <w:p w:rsidR="00333ADD" w:rsidRDefault="00333ADD" w:rsidP="003B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DD" w:rsidRDefault="00333ADD" w:rsidP="003B4AB3">
      <w:pPr>
        <w:spacing w:after="0" w:line="240" w:lineRule="auto"/>
      </w:pPr>
      <w:r>
        <w:separator/>
      </w:r>
    </w:p>
  </w:footnote>
  <w:footnote w:type="continuationSeparator" w:id="0">
    <w:p w:rsidR="00333ADD" w:rsidRDefault="00333ADD" w:rsidP="003B4AB3">
      <w:pPr>
        <w:spacing w:after="0" w:line="240" w:lineRule="auto"/>
      </w:pPr>
      <w:r>
        <w:continuationSeparator/>
      </w:r>
    </w:p>
  </w:footnote>
  <w:footnote w:id="1">
    <w:p w:rsidR="00A80533" w:rsidRDefault="00A80533" w:rsidP="003B4AB3">
      <w:pPr>
        <w:pStyle w:val="a3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6563"/>
    <w:multiLevelType w:val="hybridMultilevel"/>
    <w:tmpl w:val="CEC85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62AAF"/>
    <w:multiLevelType w:val="hybridMultilevel"/>
    <w:tmpl w:val="9C90D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12334"/>
    <w:multiLevelType w:val="hybridMultilevel"/>
    <w:tmpl w:val="176E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AB3"/>
    <w:rsid w:val="00006F24"/>
    <w:rsid w:val="000668C9"/>
    <w:rsid w:val="00073718"/>
    <w:rsid w:val="000808A8"/>
    <w:rsid w:val="0008393D"/>
    <w:rsid w:val="00083DA3"/>
    <w:rsid w:val="00091C4A"/>
    <w:rsid w:val="000927D3"/>
    <w:rsid w:val="000B4C21"/>
    <w:rsid w:val="000B4C7D"/>
    <w:rsid w:val="000E6E8B"/>
    <w:rsid w:val="00105F2E"/>
    <w:rsid w:val="00130014"/>
    <w:rsid w:val="001446A5"/>
    <w:rsid w:val="001655C3"/>
    <w:rsid w:val="00191E75"/>
    <w:rsid w:val="001C2467"/>
    <w:rsid w:val="00225B04"/>
    <w:rsid w:val="002A6372"/>
    <w:rsid w:val="002B08DB"/>
    <w:rsid w:val="002B1E1D"/>
    <w:rsid w:val="002B7FDF"/>
    <w:rsid w:val="002E0334"/>
    <w:rsid w:val="002E5B77"/>
    <w:rsid w:val="002E5D5F"/>
    <w:rsid w:val="002F29DA"/>
    <w:rsid w:val="002F4B78"/>
    <w:rsid w:val="00311715"/>
    <w:rsid w:val="00333ADD"/>
    <w:rsid w:val="00362954"/>
    <w:rsid w:val="00373846"/>
    <w:rsid w:val="00376674"/>
    <w:rsid w:val="00380A21"/>
    <w:rsid w:val="00387948"/>
    <w:rsid w:val="0039351C"/>
    <w:rsid w:val="003969B3"/>
    <w:rsid w:val="003B4AB3"/>
    <w:rsid w:val="003C0B04"/>
    <w:rsid w:val="003E1C1F"/>
    <w:rsid w:val="003F08F7"/>
    <w:rsid w:val="00433206"/>
    <w:rsid w:val="0043684F"/>
    <w:rsid w:val="00446910"/>
    <w:rsid w:val="00453FC1"/>
    <w:rsid w:val="00455AB1"/>
    <w:rsid w:val="00457198"/>
    <w:rsid w:val="004D2BCE"/>
    <w:rsid w:val="004D3789"/>
    <w:rsid w:val="004E3122"/>
    <w:rsid w:val="0051355E"/>
    <w:rsid w:val="00516BCC"/>
    <w:rsid w:val="005268F5"/>
    <w:rsid w:val="00573F9A"/>
    <w:rsid w:val="00583699"/>
    <w:rsid w:val="005D1138"/>
    <w:rsid w:val="005D17BD"/>
    <w:rsid w:val="006546CD"/>
    <w:rsid w:val="00671530"/>
    <w:rsid w:val="006A205C"/>
    <w:rsid w:val="006A3F23"/>
    <w:rsid w:val="006A6BB3"/>
    <w:rsid w:val="006D72F7"/>
    <w:rsid w:val="006E3BF9"/>
    <w:rsid w:val="006E4AB3"/>
    <w:rsid w:val="00701AB9"/>
    <w:rsid w:val="00724A3D"/>
    <w:rsid w:val="00733AEF"/>
    <w:rsid w:val="00745F4C"/>
    <w:rsid w:val="00751A91"/>
    <w:rsid w:val="00780A11"/>
    <w:rsid w:val="007A3FD9"/>
    <w:rsid w:val="007B0715"/>
    <w:rsid w:val="007B2457"/>
    <w:rsid w:val="007C570B"/>
    <w:rsid w:val="0083708D"/>
    <w:rsid w:val="008A5661"/>
    <w:rsid w:val="008A6012"/>
    <w:rsid w:val="008D1A21"/>
    <w:rsid w:val="008F1329"/>
    <w:rsid w:val="008F32D2"/>
    <w:rsid w:val="00942BC9"/>
    <w:rsid w:val="00954CD1"/>
    <w:rsid w:val="009826A6"/>
    <w:rsid w:val="00983A30"/>
    <w:rsid w:val="009B231E"/>
    <w:rsid w:val="009B32C2"/>
    <w:rsid w:val="009E5E76"/>
    <w:rsid w:val="00A228BA"/>
    <w:rsid w:val="00A2700B"/>
    <w:rsid w:val="00A34571"/>
    <w:rsid w:val="00A44687"/>
    <w:rsid w:val="00A6246A"/>
    <w:rsid w:val="00A673C4"/>
    <w:rsid w:val="00A80533"/>
    <w:rsid w:val="00AB19E0"/>
    <w:rsid w:val="00AE253E"/>
    <w:rsid w:val="00AE7A49"/>
    <w:rsid w:val="00AF1817"/>
    <w:rsid w:val="00AF4066"/>
    <w:rsid w:val="00AF650F"/>
    <w:rsid w:val="00B124B4"/>
    <w:rsid w:val="00B15B66"/>
    <w:rsid w:val="00B62BDC"/>
    <w:rsid w:val="00B6524B"/>
    <w:rsid w:val="00B87C95"/>
    <w:rsid w:val="00BA7F62"/>
    <w:rsid w:val="00BB4B43"/>
    <w:rsid w:val="00BB792E"/>
    <w:rsid w:val="00BF4946"/>
    <w:rsid w:val="00BF4F26"/>
    <w:rsid w:val="00C269A8"/>
    <w:rsid w:val="00C36858"/>
    <w:rsid w:val="00C4527A"/>
    <w:rsid w:val="00C57061"/>
    <w:rsid w:val="00C9621B"/>
    <w:rsid w:val="00CD1741"/>
    <w:rsid w:val="00CD7AF9"/>
    <w:rsid w:val="00CE023F"/>
    <w:rsid w:val="00D00396"/>
    <w:rsid w:val="00D00C10"/>
    <w:rsid w:val="00D10D3B"/>
    <w:rsid w:val="00D26449"/>
    <w:rsid w:val="00D62D33"/>
    <w:rsid w:val="00D96312"/>
    <w:rsid w:val="00DB1A13"/>
    <w:rsid w:val="00DD39F8"/>
    <w:rsid w:val="00DF1665"/>
    <w:rsid w:val="00DF7E97"/>
    <w:rsid w:val="00E00B00"/>
    <w:rsid w:val="00E104BB"/>
    <w:rsid w:val="00E36D7A"/>
    <w:rsid w:val="00E60E80"/>
    <w:rsid w:val="00E67747"/>
    <w:rsid w:val="00E976DE"/>
    <w:rsid w:val="00EE4B26"/>
    <w:rsid w:val="00F22EF8"/>
    <w:rsid w:val="00F52137"/>
    <w:rsid w:val="00F875F9"/>
    <w:rsid w:val="00F9699D"/>
    <w:rsid w:val="00FA6D47"/>
    <w:rsid w:val="00FB342A"/>
    <w:rsid w:val="00FC052A"/>
    <w:rsid w:val="00FC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4AB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B4AB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4AB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3B4AB3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B4AB3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a4">
    <w:name w:val="Текст сноски Знак"/>
    <w:link w:val="a3"/>
    <w:uiPriority w:val="99"/>
    <w:locked/>
    <w:rsid w:val="003B4AB3"/>
    <w:rPr>
      <w:rFonts w:ascii="Times New Roman" w:hAnsi="Times New Roman" w:cs="Times New Roman"/>
      <w:sz w:val="20"/>
      <w:szCs w:val="20"/>
      <w:lang w:val="en-US" w:eastAsia="ru-RU"/>
    </w:rPr>
  </w:style>
  <w:style w:type="character" w:styleId="a5">
    <w:name w:val="Emphasis"/>
    <w:uiPriority w:val="99"/>
    <w:qFormat/>
    <w:rsid w:val="003B4AB3"/>
    <w:rPr>
      <w:i/>
      <w:iCs/>
    </w:rPr>
  </w:style>
  <w:style w:type="table" w:styleId="a6">
    <w:name w:val="Table Grid"/>
    <w:basedOn w:val="a1"/>
    <w:uiPriority w:val="99"/>
    <w:rsid w:val="003B4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1655C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0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3198</Words>
  <Characters>18231</Characters>
  <Application>Microsoft Office Word</Application>
  <DocSecurity>0</DocSecurity>
  <Lines>151</Lines>
  <Paragraphs>42</Paragraphs>
  <ScaleCrop>false</ScaleCrop>
  <Company>пу-32</Company>
  <LinksUpToDate>false</LinksUpToDate>
  <CharactersWithSpaces>21387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I</dc:title>
  <dc:subject/>
  <dc:creator>Проректор</dc:creator>
  <cp:keywords/>
  <dc:description/>
  <cp:lastModifiedBy>Завотд1</cp:lastModifiedBy>
  <cp:revision>12</cp:revision>
  <dcterms:created xsi:type="dcterms:W3CDTF">2018-04-09T18:58:00Z</dcterms:created>
  <dcterms:modified xsi:type="dcterms:W3CDTF">2018-05-10T08:21:00Z</dcterms:modified>
</cp:coreProperties>
</file>